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213A" w:rsidRDefault="0011098A" w:rsidP="00E04DFB">
      <w:pPr>
        <w:pStyle w:val="Subtitle"/>
        <w:rPr>
          <w:rStyle w:val="Strong"/>
          <w:b/>
          <w:sz w:val="36"/>
        </w:rPr>
      </w:pPr>
      <w:r w:rsidRPr="0011098A">
        <w:rPr>
          <w:rStyle w:val="Strong"/>
          <w:b/>
          <w:sz w:val="36"/>
        </w:rPr>
        <w:t>Child Health Service referral form</w:t>
      </w:r>
    </w:p>
    <w:p w:rsidR="006A4416" w:rsidRDefault="003C30DC" w:rsidP="006A4416">
      <w:pPr>
        <w:jc w:val="center"/>
        <w:rPr>
          <w:b/>
          <w:color w:val="003086"/>
        </w:rPr>
      </w:pPr>
      <w:r>
        <w:rPr>
          <w:b/>
          <w:color w:val="003086"/>
        </w:rPr>
        <w:t xml:space="preserve">Speech and Language – </w:t>
      </w:r>
      <w:r w:rsidR="00C43D5A">
        <w:rPr>
          <w:b/>
          <w:color w:val="003086"/>
        </w:rPr>
        <w:t>Preschool</w:t>
      </w:r>
      <w:r w:rsidR="00BA54FE">
        <w:rPr>
          <w:b/>
          <w:color w:val="003086"/>
        </w:rPr>
        <w:t>/Early Years</w:t>
      </w:r>
      <w:r w:rsidR="0034107C">
        <w:rPr>
          <w:b/>
          <w:color w:val="003086"/>
        </w:rPr>
        <w:t xml:space="preserve"> Communication</w:t>
      </w:r>
      <w:bookmarkStart w:id="0" w:name="_GoBack"/>
      <w:bookmarkEnd w:id="0"/>
    </w:p>
    <w:p w:rsidR="00C43D5A" w:rsidRPr="0034107C" w:rsidRDefault="0034107C" w:rsidP="006A4416">
      <w:pPr>
        <w:jc w:val="center"/>
        <w:rPr>
          <w:b/>
          <w:color w:val="FF0000"/>
        </w:rPr>
      </w:pPr>
      <w:r w:rsidRPr="0034107C">
        <w:rPr>
          <w:b/>
          <w:color w:val="FF0000"/>
        </w:rPr>
        <w:t>(not to be used for feeding referrals)</w:t>
      </w:r>
    </w:p>
    <w:p w:rsidR="00306DA3" w:rsidRDefault="00C43D5A" w:rsidP="00977378">
      <w:pPr>
        <w:jc w:val="center"/>
        <w:rPr>
          <w:rFonts w:eastAsiaTheme="majorEastAsia" w:cstheme="majorBidi"/>
          <w:b/>
          <w:bCs/>
        </w:rPr>
      </w:pPr>
      <w:r w:rsidRPr="00C43D5A">
        <w:rPr>
          <w:rFonts w:eastAsiaTheme="majorEastAsia" w:cstheme="majorBidi"/>
          <w:b/>
          <w:bCs/>
        </w:rPr>
        <w:t>Before completing this referral form, please refer to</w:t>
      </w:r>
      <w:r>
        <w:rPr>
          <w:rFonts w:eastAsiaTheme="majorEastAsia" w:cstheme="majorBidi"/>
          <w:b/>
          <w:bCs/>
        </w:rPr>
        <w:t xml:space="preserve"> the</w:t>
      </w:r>
      <w:r w:rsidRPr="00C43D5A">
        <w:rPr>
          <w:rFonts w:eastAsiaTheme="majorEastAsia" w:cstheme="majorBidi"/>
          <w:b/>
          <w:bCs/>
        </w:rPr>
        <w:t xml:space="preserve"> </w:t>
      </w:r>
      <w:r w:rsidR="00D24982">
        <w:rPr>
          <w:rFonts w:eastAsiaTheme="majorEastAsia" w:cstheme="majorBidi"/>
          <w:b/>
          <w:bCs/>
        </w:rPr>
        <w:t xml:space="preserve">Yellow Pathway </w:t>
      </w:r>
      <w:r w:rsidR="00C906B1">
        <w:rPr>
          <w:rFonts w:eastAsiaTheme="majorEastAsia" w:cstheme="majorBidi"/>
          <w:b/>
          <w:bCs/>
        </w:rPr>
        <w:t>Preschool</w:t>
      </w:r>
      <w:r w:rsidR="00BA54FE">
        <w:rPr>
          <w:rFonts w:eastAsiaTheme="majorEastAsia" w:cstheme="majorBidi"/>
          <w:b/>
          <w:bCs/>
        </w:rPr>
        <w:t>/Early Years</w:t>
      </w:r>
      <w:r w:rsidR="00C906B1">
        <w:rPr>
          <w:rFonts w:eastAsiaTheme="majorEastAsia" w:cstheme="majorBidi"/>
          <w:b/>
          <w:bCs/>
        </w:rPr>
        <w:t xml:space="preserve"> Speech and Language R</w:t>
      </w:r>
      <w:r w:rsidRPr="00C43D5A">
        <w:rPr>
          <w:rFonts w:eastAsiaTheme="majorEastAsia" w:cstheme="majorBidi"/>
          <w:b/>
          <w:bCs/>
        </w:rPr>
        <w:t xml:space="preserve">eferral Criteria to help you judge if a referral is required yet in relation to the child’s age. </w:t>
      </w:r>
    </w:p>
    <w:p w:rsidR="00306DA3" w:rsidRDefault="00306DA3" w:rsidP="008F1C5F">
      <w:pPr>
        <w:jc w:val="center"/>
        <w:rPr>
          <w:rFonts w:eastAsiaTheme="majorEastAsia" w:cstheme="majorBidi"/>
          <w:b/>
          <w:bCs/>
        </w:rPr>
      </w:pPr>
    </w:p>
    <w:p w:rsidR="00977378" w:rsidRDefault="000F0E42" w:rsidP="008F1C5F">
      <w:pPr>
        <w:jc w:val="center"/>
        <w:rPr>
          <w:rFonts w:eastAsiaTheme="majorEastAsia" w:cstheme="majorBidi"/>
          <w:b/>
          <w:bCs/>
        </w:rPr>
      </w:pPr>
      <w:r>
        <w:rPr>
          <w:rFonts w:eastAsiaTheme="majorEastAsia" w:cstheme="majorBidi"/>
          <w:b/>
          <w:bCs/>
        </w:rPr>
        <w:t>Please complete all boxes and please make sure you have consent from parents</w:t>
      </w:r>
      <w:r w:rsidR="00306DA3">
        <w:rPr>
          <w:rFonts w:eastAsiaTheme="majorEastAsia" w:cstheme="majorBidi"/>
          <w:b/>
          <w:bCs/>
        </w:rPr>
        <w:t xml:space="preserve">/legal guardians. We cannot accept referrals without consent. </w:t>
      </w:r>
    </w:p>
    <w:p w:rsidR="00977378" w:rsidRDefault="00977378" w:rsidP="008F1C5F">
      <w:pPr>
        <w:jc w:val="center"/>
        <w:rPr>
          <w:rFonts w:eastAsiaTheme="majorEastAsia" w:cstheme="majorBidi"/>
          <w:b/>
          <w:bCs/>
        </w:rPr>
      </w:pPr>
    </w:p>
    <w:p w:rsidR="00C43D5A" w:rsidRDefault="00977378" w:rsidP="008F1C5F">
      <w:pPr>
        <w:jc w:val="center"/>
        <w:rPr>
          <w:rFonts w:eastAsiaTheme="majorEastAsia" w:cstheme="majorBidi"/>
          <w:b/>
          <w:bCs/>
        </w:rPr>
      </w:pPr>
      <w:r w:rsidRPr="00C43D5A">
        <w:rPr>
          <w:rFonts w:eastAsiaTheme="majorEastAsia" w:cstheme="majorBidi"/>
          <w:b/>
          <w:bCs/>
        </w:rPr>
        <w:t xml:space="preserve">If your referral does not meet criteria or if it is not completed </w:t>
      </w:r>
      <w:r>
        <w:rPr>
          <w:rFonts w:eastAsiaTheme="majorEastAsia" w:cstheme="majorBidi"/>
          <w:b/>
          <w:bCs/>
        </w:rPr>
        <w:t>with sufficient detail</w:t>
      </w:r>
      <w:r w:rsidRPr="00C43D5A">
        <w:rPr>
          <w:rFonts w:eastAsiaTheme="majorEastAsia" w:cstheme="majorBidi"/>
          <w:b/>
          <w:bCs/>
        </w:rPr>
        <w:t>, it will be rejected.</w:t>
      </w:r>
    </w:p>
    <w:p w:rsidR="00D24982" w:rsidRDefault="00D24982" w:rsidP="008F1C5F">
      <w:pPr>
        <w:jc w:val="center"/>
        <w:rPr>
          <w:rFonts w:eastAsiaTheme="majorEastAsia" w:cstheme="majorBidi"/>
          <w:b/>
          <w:bCs/>
        </w:rPr>
      </w:pPr>
    </w:p>
    <w:p w:rsidR="00D24982" w:rsidRDefault="00D24982" w:rsidP="008F1C5F">
      <w:pPr>
        <w:jc w:val="center"/>
        <w:rPr>
          <w:rFonts w:eastAsiaTheme="majorEastAsia" w:cstheme="majorBidi"/>
          <w:b/>
          <w:bCs/>
        </w:rPr>
      </w:pPr>
      <w:r>
        <w:rPr>
          <w:rFonts w:eastAsiaTheme="majorEastAsia" w:cstheme="majorBidi"/>
          <w:b/>
          <w:bCs/>
        </w:rPr>
        <w:t>If you are referring a child who is due to start school in this calendar year, please ensure your referral reaches us by 1</w:t>
      </w:r>
      <w:r w:rsidRPr="00D24982">
        <w:rPr>
          <w:rFonts w:eastAsiaTheme="majorEastAsia" w:cstheme="majorBidi"/>
          <w:b/>
          <w:bCs/>
          <w:vertAlign w:val="superscript"/>
        </w:rPr>
        <w:t>st</w:t>
      </w:r>
      <w:r>
        <w:rPr>
          <w:rFonts w:eastAsiaTheme="majorEastAsia" w:cstheme="majorBidi"/>
          <w:b/>
          <w:bCs/>
        </w:rPr>
        <w:t xml:space="preserve"> May or we will not be able to accept it. </w:t>
      </w:r>
    </w:p>
    <w:p w:rsidR="00306DA3" w:rsidRPr="00C43D5A" w:rsidRDefault="00306DA3" w:rsidP="008F1C5F">
      <w:pPr>
        <w:jc w:val="center"/>
        <w:rPr>
          <w:rFonts w:eastAsiaTheme="majorEastAsia" w:cstheme="majorBidi"/>
          <w:b/>
          <w:bCs/>
        </w:rPr>
      </w:pPr>
    </w:p>
    <w:p w:rsidR="0011098A" w:rsidRDefault="0011098A" w:rsidP="00E04DFB">
      <w:r>
        <w:t>*Required field</w:t>
      </w:r>
    </w:p>
    <w:p w:rsidR="0011098A" w:rsidRPr="0011098A" w:rsidRDefault="0011098A" w:rsidP="00E04DFB">
      <w:pPr>
        <w:rPr>
          <w:b/>
          <w:color w:val="5F497A" w:themeColor="accent4" w:themeShade="BF"/>
          <w:sz w:val="28"/>
        </w:rPr>
      </w:pPr>
      <w:r w:rsidRPr="0011098A">
        <w:rPr>
          <w:b/>
          <w:color w:val="5F497A" w:themeColor="accent4" w:themeShade="BF"/>
          <w:sz w:val="28"/>
        </w:rPr>
        <w:t>General information</w:t>
      </w:r>
    </w:p>
    <w:tbl>
      <w:tblPr>
        <w:tblStyle w:val="TableGrid"/>
        <w:tblW w:w="0" w:type="auto"/>
        <w:tblLook w:val="04A0" w:firstRow="1" w:lastRow="0" w:firstColumn="1" w:lastColumn="0" w:noHBand="0" w:noVBand="1"/>
      </w:tblPr>
      <w:tblGrid>
        <w:gridCol w:w="2578"/>
        <w:gridCol w:w="2398"/>
        <w:gridCol w:w="2922"/>
        <w:gridCol w:w="2290"/>
      </w:tblGrid>
      <w:tr w:rsidR="0011098A" w:rsidTr="00C43D5A">
        <w:tc>
          <w:tcPr>
            <w:tcW w:w="2578" w:type="dxa"/>
          </w:tcPr>
          <w:p w:rsidR="0011098A" w:rsidRPr="004C1182" w:rsidRDefault="004C1182" w:rsidP="00E04DFB">
            <w:r>
              <w:t>*</w:t>
            </w:r>
            <w:r w:rsidR="0011098A" w:rsidRPr="004C1182">
              <w:t xml:space="preserve">Date of referral </w:t>
            </w:r>
          </w:p>
          <w:p w:rsidR="0011098A" w:rsidRPr="004C1182" w:rsidRDefault="0011098A" w:rsidP="00E04DFB"/>
        </w:tc>
        <w:tc>
          <w:tcPr>
            <w:tcW w:w="2398" w:type="dxa"/>
          </w:tcPr>
          <w:p w:rsidR="0011098A" w:rsidRPr="004C1182" w:rsidRDefault="0011098A" w:rsidP="00E04DFB"/>
        </w:tc>
        <w:tc>
          <w:tcPr>
            <w:tcW w:w="2922" w:type="dxa"/>
          </w:tcPr>
          <w:p w:rsidR="0011098A" w:rsidRPr="004C1182" w:rsidRDefault="004C1182" w:rsidP="00E04DFB">
            <w:r>
              <w:t>*</w:t>
            </w:r>
            <w:r w:rsidR="0011098A" w:rsidRPr="004C1182">
              <w:t>Child</w:t>
            </w:r>
            <w:r w:rsidR="00C40475">
              <w:t>’</w:t>
            </w:r>
            <w:r w:rsidR="0011098A" w:rsidRPr="004C1182">
              <w:t>s date of birth</w:t>
            </w:r>
          </w:p>
          <w:p w:rsidR="0011098A" w:rsidRPr="004C1182" w:rsidRDefault="0011098A" w:rsidP="00E04DFB"/>
        </w:tc>
        <w:tc>
          <w:tcPr>
            <w:tcW w:w="2290" w:type="dxa"/>
          </w:tcPr>
          <w:p w:rsidR="0011098A" w:rsidRPr="004C1182" w:rsidRDefault="0011098A" w:rsidP="00E04DFB"/>
        </w:tc>
      </w:tr>
      <w:tr w:rsidR="0011098A" w:rsidTr="00C43D5A">
        <w:tc>
          <w:tcPr>
            <w:tcW w:w="2578" w:type="dxa"/>
          </w:tcPr>
          <w:p w:rsidR="0011098A" w:rsidRPr="004C1182" w:rsidRDefault="004C1182" w:rsidP="00E04DFB">
            <w:r>
              <w:t>*</w:t>
            </w:r>
            <w:r w:rsidR="0011098A" w:rsidRPr="004C1182">
              <w:t>Child</w:t>
            </w:r>
            <w:r w:rsidR="00C40475">
              <w:t>’</w:t>
            </w:r>
            <w:r w:rsidR="0011098A" w:rsidRPr="004C1182">
              <w:t>s first name</w:t>
            </w:r>
          </w:p>
          <w:p w:rsidR="0011098A" w:rsidRPr="004C1182" w:rsidRDefault="0011098A" w:rsidP="00E04DFB"/>
        </w:tc>
        <w:tc>
          <w:tcPr>
            <w:tcW w:w="2398" w:type="dxa"/>
          </w:tcPr>
          <w:p w:rsidR="0011098A" w:rsidRPr="004C1182" w:rsidRDefault="0011098A" w:rsidP="00E04DFB"/>
        </w:tc>
        <w:tc>
          <w:tcPr>
            <w:tcW w:w="2922" w:type="dxa"/>
          </w:tcPr>
          <w:p w:rsidR="0011098A" w:rsidRPr="004C1182" w:rsidRDefault="004C1182" w:rsidP="00E04DFB">
            <w:r>
              <w:t>*</w:t>
            </w:r>
            <w:r w:rsidR="0011098A" w:rsidRPr="004C1182">
              <w:t>Child</w:t>
            </w:r>
            <w:r w:rsidR="00C40475">
              <w:t>’</w:t>
            </w:r>
            <w:r w:rsidR="0011098A" w:rsidRPr="004C1182">
              <w:t>s family or last name</w:t>
            </w:r>
          </w:p>
          <w:p w:rsidR="0011098A" w:rsidRPr="004C1182" w:rsidRDefault="0011098A" w:rsidP="00E04DFB"/>
        </w:tc>
        <w:tc>
          <w:tcPr>
            <w:tcW w:w="2290" w:type="dxa"/>
          </w:tcPr>
          <w:p w:rsidR="0011098A" w:rsidRPr="004C1182" w:rsidRDefault="0011098A" w:rsidP="00E04DFB"/>
        </w:tc>
      </w:tr>
      <w:tr w:rsidR="0011098A" w:rsidTr="00C43D5A">
        <w:tc>
          <w:tcPr>
            <w:tcW w:w="2578" w:type="dxa"/>
          </w:tcPr>
          <w:p w:rsidR="0011098A" w:rsidRDefault="004C1182" w:rsidP="00E04DFB">
            <w:r>
              <w:t>*</w:t>
            </w:r>
            <w:r w:rsidR="0011098A" w:rsidRPr="004C1182">
              <w:t>Name child likes to be known by</w:t>
            </w:r>
          </w:p>
          <w:p w:rsidR="004C1182" w:rsidRPr="004C1182" w:rsidRDefault="004C1182" w:rsidP="00E04DFB"/>
        </w:tc>
        <w:tc>
          <w:tcPr>
            <w:tcW w:w="2398" w:type="dxa"/>
          </w:tcPr>
          <w:p w:rsidR="0011098A" w:rsidRPr="004C1182" w:rsidRDefault="0011098A" w:rsidP="00E04DFB"/>
        </w:tc>
        <w:tc>
          <w:tcPr>
            <w:tcW w:w="2922" w:type="dxa"/>
          </w:tcPr>
          <w:p w:rsidR="0011098A" w:rsidRPr="004C1182" w:rsidRDefault="004C1182" w:rsidP="00E04DFB">
            <w:r w:rsidRPr="004C1182">
              <w:t>NHS Number (if known)</w:t>
            </w:r>
          </w:p>
          <w:p w:rsidR="0011098A" w:rsidRPr="004C1182" w:rsidRDefault="0011098A" w:rsidP="00E04DFB"/>
        </w:tc>
        <w:tc>
          <w:tcPr>
            <w:tcW w:w="2290" w:type="dxa"/>
          </w:tcPr>
          <w:p w:rsidR="0011098A" w:rsidRPr="004C1182" w:rsidRDefault="0011098A" w:rsidP="00E04DFB"/>
        </w:tc>
      </w:tr>
      <w:tr w:rsidR="00C40475" w:rsidTr="00C43D5A">
        <w:tc>
          <w:tcPr>
            <w:tcW w:w="2578" w:type="dxa"/>
          </w:tcPr>
          <w:p w:rsidR="00C40475" w:rsidRDefault="00C40475" w:rsidP="00E04DFB">
            <w:r>
              <w:t>*Child’s ethnicity</w:t>
            </w:r>
          </w:p>
        </w:tc>
        <w:tc>
          <w:tcPr>
            <w:tcW w:w="2398" w:type="dxa"/>
          </w:tcPr>
          <w:p w:rsidR="00C40475" w:rsidRPr="004C1182" w:rsidRDefault="00C40475" w:rsidP="00E04DFB"/>
        </w:tc>
        <w:tc>
          <w:tcPr>
            <w:tcW w:w="2922" w:type="dxa"/>
          </w:tcPr>
          <w:p w:rsidR="00C40475" w:rsidRPr="004C1182" w:rsidRDefault="00C40475" w:rsidP="00E04DFB">
            <w:r>
              <w:t>*Child’s home language(s)</w:t>
            </w:r>
          </w:p>
        </w:tc>
        <w:tc>
          <w:tcPr>
            <w:tcW w:w="2290" w:type="dxa"/>
          </w:tcPr>
          <w:p w:rsidR="00C40475" w:rsidRPr="004C1182" w:rsidRDefault="00C40475" w:rsidP="00E04DFB"/>
        </w:tc>
      </w:tr>
      <w:tr w:rsidR="004C1182" w:rsidTr="00C43D5A">
        <w:tc>
          <w:tcPr>
            <w:tcW w:w="4976" w:type="dxa"/>
            <w:gridSpan w:val="2"/>
          </w:tcPr>
          <w:p w:rsidR="004C1182" w:rsidRPr="004C1182" w:rsidRDefault="004C1182" w:rsidP="00E04DFB">
            <w:r>
              <w:t>*</w:t>
            </w:r>
            <w:r w:rsidRPr="004C1182">
              <w:t xml:space="preserve">Name of parent/carer/guardian with parental responsibility </w:t>
            </w:r>
          </w:p>
        </w:tc>
        <w:tc>
          <w:tcPr>
            <w:tcW w:w="5212" w:type="dxa"/>
            <w:gridSpan w:val="2"/>
          </w:tcPr>
          <w:p w:rsidR="004C1182" w:rsidRPr="004C1182" w:rsidRDefault="004C1182" w:rsidP="00E04DFB"/>
        </w:tc>
      </w:tr>
      <w:tr w:rsidR="004C1182" w:rsidTr="00C43D5A">
        <w:tc>
          <w:tcPr>
            <w:tcW w:w="4976" w:type="dxa"/>
            <w:gridSpan w:val="2"/>
          </w:tcPr>
          <w:p w:rsidR="004C1182" w:rsidRPr="004C1182" w:rsidRDefault="004C1182" w:rsidP="00E04DFB">
            <w:r>
              <w:t>*</w:t>
            </w:r>
            <w:r w:rsidRPr="004C1182">
              <w:t xml:space="preserve">Email of parent/carer for appointments, reports and information to be sent </w:t>
            </w:r>
          </w:p>
        </w:tc>
        <w:tc>
          <w:tcPr>
            <w:tcW w:w="5212" w:type="dxa"/>
            <w:gridSpan w:val="2"/>
          </w:tcPr>
          <w:p w:rsidR="004C1182" w:rsidRPr="004C1182" w:rsidRDefault="004C1182" w:rsidP="00E04DFB"/>
        </w:tc>
      </w:tr>
      <w:tr w:rsidR="004C1182" w:rsidTr="00C43D5A">
        <w:tc>
          <w:tcPr>
            <w:tcW w:w="4976" w:type="dxa"/>
            <w:gridSpan w:val="2"/>
          </w:tcPr>
          <w:p w:rsidR="004C1182" w:rsidRPr="004C1182" w:rsidRDefault="004C1182" w:rsidP="00E04DFB">
            <w:r>
              <w:t>*</w:t>
            </w:r>
            <w:r w:rsidRPr="004C1182">
              <w:t xml:space="preserve">Address where the child lives </w:t>
            </w:r>
          </w:p>
          <w:p w:rsidR="004C1182" w:rsidRPr="004C1182" w:rsidRDefault="004C1182" w:rsidP="00E04DFB"/>
        </w:tc>
        <w:tc>
          <w:tcPr>
            <w:tcW w:w="5212" w:type="dxa"/>
            <w:gridSpan w:val="2"/>
          </w:tcPr>
          <w:p w:rsidR="004C1182" w:rsidRDefault="004C1182" w:rsidP="00E04DFB"/>
          <w:p w:rsidR="00DC10CC" w:rsidRDefault="00DC10CC" w:rsidP="00E04DFB"/>
          <w:p w:rsidR="00DC10CC" w:rsidRPr="004C1182" w:rsidRDefault="00DC10CC" w:rsidP="00E04DFB"/>
        </w:tc>
      </w:tr>
      <w:tr w:rsidR="004C1182" w:rsidTr="00C43D5A">
        <w:tc>
          <w:tcPr>
            <w:tcW w:w="4976" w:type="dxa"/>
            <w:gridSpan w:val="2"/>
          </w:tcPr>
          <w:p w:rsidR="004C1182" w:rsidRPr="004C1182" w:rsidRDefault="004C1182" w:rsidP="00E04DFB">
            <w:r>
              <w:t>*</w:t>
            </w:r>
            <w:r w:rsidRPr="004C1182">
              <w:t>Contact number for parent /carer</w:t>
            </w:r>
          </w:p>
          <w:p w:rsidR="004C1182" w:rsidRPr="004C1182" w:rsidRDefault="004C1182" w:rsidP="00E04DFB"/>
        </w:tc>
        <w:tc>
          <w:tcPr>
            <w:tcW w:w="5212" w:type="dxa"/>
            <w:gridSpan w:val="2"/>
          </w:tcPr>
          <w:p w:rsidR="004C1182" w:rsidRPr="004C1182" w:rsidRDefault="004C1182" w:rsidP="00E04DFB"/>
        </w:tc>
      </w:tr>
      <w:tr w:rsidR="004C1182" w:rsidTr="00C43D5A">
        <w:tc>
          <w:tcPr>
            <w:tcW w:w="4976" w:type="dxa"/>
            <w:gridSpan w:val="2"/>
          </w:tcPr>
          <w:p w:rsidR="004C1182" w:rsidRDefault="004C1182" w:rsidP="00E04DFB">
            <w:r w:rsidRPr="004C1182">
              <w:t xml:space="preserve">Name of second parent that has legal responsibility (if </w:t>
            </w:r>
            <w:r w:rsidR="00DC10CC">
              <w:t>applicable)</w:t>
            </w:r>
          </w:p>
          <w:p w:rsidR="004C1182" w:rsidRPr="004C1182" w:rsidRDefault="004C1182" w:rsidP="00E04DFB"/>
        </w:tc>
        <w:tc>
          <w:tcPr>
            <w:tcW w:w="5212" w:type="dxa"/>
            <w:gridSpan w:val="2"/>
          </w:tcPr>
          <w:p w:rsidR="004C1182" w:rsidRPr="004C1182" w:rsidRDefault="004C1182" w:rsidP="00E04DFB"/>
        </w:tc>
      </w:tr>
      <w:tr w:rsidR="004C1182" w:rsidTr="00C43D5A">
        <w:tc>
          <w:tcPr>
            <w:tcW w:w="4976" w:type="dxa"/>
            <w:gridSpan w:val="2"/>
          </w:tcPr>
          <w:p w:rsidR="004C1182" w:rsidRDefault="004C1182" w:rsidP="00E04DFB">
            <w:r w:rsidRPr="004C1182">
              <w:t xml:space="preserve">Relationship to parent listed above </w:t>
            </w:r>
          </w:p>
          <w:p w:rsidR="004C1182" w:rsidRPr="004C1182" w:rsidRDefault="004C1182" w:rsidP="00E04DFB"/>
        </w:tc>
        <w:tc>
          <w:tcPr>
            <w:tcW w:w="5212" w:type="dxa"/>
            <w:gridSpan w:val="2"/>
          </w:tcPr>
          <w:p w:rsidR="004C1182" w:rsidRPr="004C1182" w:rsidRDefault="004C1182" w:rsidP="00E04DFB"/>
        </w:tc>
      </w:tr>
      <w:tr w:rsidR="004C1182" w:rsidTr="00C43D5A">
        <w:tc>
          <w:tcPr>
            <w:tcW w:w="4976" w:type="dxa"/>
            <w:gridSpan w:val="2"/>
          </w:tcPr>
          <w:p w:rsidR="004C1182" w:rsidRDefault="004C1182" w:rsidP="00E04DFB">
            <w:r w:rsidRPr="004C1182">
              <w:t xml:space="preserve">Address of second parent/carer if different to listed above </w:t>
            </w:r>
          </w:p>
          <w:p w:rsidR="004C1182" w:rsidRPr="004C1182" w:rsidRDefault="004C1182" w:rsidP="00E04DFB"/>
        </w:tc>
        <w:tc>
          <w:tcPr>
            <w:tcW w:w="5212" w:type="dxa"/>
            <w:gridSpan w:val="2"/>
          </w:tcPr>
          <w:p w:rsidR="004C1182" w:rsidRPr="004C1182" w:rsidRDefault="004C1182" w:rsidP="00E04DFB"/>
        </w:tc>
      </w:tr>
      <w:tr w:rsidR="004C1182" w:rsidTr="00C43D5A">
        <w:tc>
          <w:tcPr>
            <w:tcW w:w="4976" w:type="dxa"/>
            <w:gridSpan w:val="2"/>
          </w:tcPr>
          <w:p w:rsidR="004C1182" w:rsidRDefault="004C1182" w:rsidP="00E04DFB">
            <w:r w:rsidRPr="004C1182">
              <w:t xml:space="preserve">Contact number </w:t>
            </w:r>
            <w:r w:rsidR="00C43D5A">
              <w:t xml:space="preserve">and email </w:t>
            </w:r>
            <w:r w:rsidRPr="004C1182">
              <w:t>of second parent/carer</w:t>
            </w:r>
          </w:p>
          <w:p w:rsidR="004C1182" w:rsidRPr="004C1182" w:rsidRDefault="004C1182" w:rsidP="00E04DFB"/>
        </w:tc>
        <w:tc>
          <w:tcPr>
            <w:tcW w:w="5212" w:type="dxa"/>
            <w:gridSpan w:val="2"/>
          </w:tcPr>
          <w:p w:rsidR="004C1182" w:rsidRPr="004C1182" w:rsidRDefault="004C1182" w:rsidP="00E04DFB"/>
        </w:tc>
      </w:tr>
      <w:tr w:rsidR="00C40475" w:rsidTr="00C43D5A">
        <w:tc>
          <w:tcPr>
            <w:tcW w:w="4976" w:type="dxa"/>
            <w:gridSpan w:val="2"/>
          </w:tcPr>
          <w:p w:rsidR="00C40475" w:rsidRPr="004C1182" w:rsidRDefault="00C0358B" w:rsidP="00C0358B">
            <w:r>
              <w:lastRenderedPageBreak/>
              <w:t>*</w:t>
            </w:r>
            <w:r w:rsidR="00C40475">
              <w:t xml:space="preserve">Is interpreter needed </w:t>
            </w:r>
            <w:r w:rsidR="00C43D5A">
              <w:t>for appointments</w:t>
            </w:r>
            <w:r w:rsidR="00C40475">
              <w:t xml:space="preserve">– if yes </w:t>
            </w:r>
            <w:r w:rsidR="00C43D5A">
              <w:t xml:space="preserve">please </w:t>
            </w:r>
            <w:r w:rsidR="00C40475">
              <w:t>state language?</w:t>
            </w:r>
          </w:p>
        </w:tc>
        <w:tc>
          <w:tcPr>
            <w:tcW w:w="5212" w:type="dxa"/>
            <w:gridSpan w:val="2"/>
          </w:tcPr>
          <w:p w:rsidR="00C40475" w:rsidRPr="004C1182" w:rsidRDefault="00C40475" w:rsidP="00E04DFB"/>
        </w:tc>
      </w:tr>
      <w:tr w:rsidR="00C50D3A" w:rsidTr="00C43D5A">
        <w:tc>
          <w:tcPr>
            <w:tcW w:w="4976" w:type="dxa"/>
            <w:gridSpan w:val="2"/>
          </w:tcPr>
          <w:p w:rsidR="00C50D3A" w:rsidRDefault="00C0358B" w:rsidP="00E04DFB">
            <w:r>
              <w:t>*</w:t>
            </w:r>
            <w:r w:rsidR="00C50D3A">
              <w:t>Relevant medical history/diagnose</w:t>
            </w:r>
            <w:r w:rsidR="00D65ED7">
              <w:t>s:</w:t>
            </w:r>
          </w:p>
        </w:tc>
        <w:tc>
          <w:tcPr>
            <w:tcW w:w="5212" w:type="dxa"/>
            <w:gridSpan w:val="2"/>
          </w:tcPr>
          <w:p w:rsidR="00C50D3A" w:rsidRDefault="00C50D3A" w:rsidP="00E04DFB"/>
          <w:p w:rsidR="00C31673" w:rsidRDefault="00C31673" w:rsidP="00E04DFB"/>
          <w:p w:rsidR="00C31673" w:rsidRDefault="00C31673" w:rsidP="00E04DFB"/>
          <w:p w:rsidR="00C31673" w:rsidRDefault="00C31673" w:rsidP="00E04DFB"/>
          <w:p w:rsidR="00C31673" w:rsidRPr="004C1182" w:rsidRDefault="00C31673" w:rsidP="00E04DFB"/>
        </w:tc>
      </w:tr>
    </w:tbl>
    <w:p w:rsidR="008F1C5F" w:rsidRDefault="008F1C5F" w:rsidP="00E04DFB">
      <w:pPr>
        <w:rPr>
          <w:b/>
          <w:color w:val="00B050"/>
          <w:sz w:val="28"/>
        </w:rPr>
      </w:pPr>
    </w:p>
    <w:p w:rsidR="0011098A" w:rsidRPr="0011098A" w:rsidRDefault="0011098A" w:rsidP="00E04DFB">
      <w:pPr>
        <w:rPr>
          <w:b/>
          <w:color w:val="00B050"/>
          <w:sz w:val="28"/>
        </w:rPr>
      </w:pPr>
      <w:r w:rsidRPr="0011098A">
        <w:rPr>
          <w:b/>
          <w:color w:val="00B050"/>
          <w:sz w:val="28"/>
        </w:rPr>
        <w:t xml:space="preserve">Who else works with the family or </w:t>
      </w:r>
      <w:r w:rsidR="005722C5" w:rsidRPr="0011098A">
        <w:rPr>
          <w:b/>
          <w:color w:val="00B050"/>
          <w:sz w:val="28"/>
        </w:rPr>
        <w:t>child?</w:t>
      </w:r>
    </w:p>
    <w:tbl>
      <w:tblPr>
        <w:tblStyle w:val="TableGrid"/>
        <w:tblW w:w="0" w:type="auto"/>
        <w:tblLook w:val="04A0" w:firstRow="1" w:lastRow="0" w:firstColumn="1" w:lastColumn="0" w:noHBand="0" w:noVBand="1"/>
      </w:tblPr>
      <w:tblGrid>
        <w:gridCol w:w="5108"/>
        <w:gridCol w:w="5080"/>
      </w:tblGrid>
      <w:tr w:rsidR="004C1182" w:rsidTr="00357FBE">
        <w:tc>
          <w:tcPr>
            <w:tcW w:w="5206" w:type="dxa"/>
          </w:tcPr>
          <w:p w:rsidR="004C1182" w:rsidRDefault="004C1182" w:rsidP="00E04DFB">
            <w:r>
              <w:t>*GP</w:t>
            </w:r>
            <w:r w:rsidR="00C40475">
              <w:t>’</w:t>
            </w:r>
            <w:r>
              <w:t xml:space="preserve">s name and address </w:t>
            </w:r>
          </w:p>
          <w:p w:rsidR="00BA54FE" w:rsidRPr="00BA54FE" w:rsidRDefault="00BA54FE" w:rsidP="00E04DFB">
            <w:pPr>
              <w:rPr>
                <w:sz w:val="20"/>
                <w:szCs w:val="20"/>
              </w:rPr>
            </w:pPr>
            <w:r w:rsidRPr="00BA54FE">
              <w:rPr>
                <w:sz w:val="20"/>
                <w:szCs w:val="20"/>
              </w:rPr>
              <w:t xml:space="preserve">(we can only accept referrals for children with GPs in </w:t>
            </w:r>
            <w:r>
              <w:rPr>
                <w:sz w:val="20"/>
                <w:szCs w:val="20"/>
              </w:rPr>
              <w:t xml:space="preserve">the </w:t>
            </w:r>
            <w:r w:rsidRPr="00BA54FE">
              <w:rPr>
                <w:sz w:val="20"/>
                <w:szCs w:val="20"/>
              </w:rPr>
              <w:t>Medway CCG)</w:t>
            </w:r>
          </w:p>
          <w:p w:rsidR="004C1182" w:rsidRDefault="004C1182" w:rsidP="00E04DFB"/>
        </w:tc>
        <w:tc>
          <w:tcPr>
            <w:tcW w:w="5208" w:type="dxa"/>
          </w:tcPr>
          <w:p w:rsidR="004C1182" w:rsidRDefault="004C1182" w:rsidP="00E04DFB"/>
          <w:p w:rsidR="008F1C5F" w:rsidRDefault="008F1C5F" w:rsidP="00E04DFB"/>
          <w:p w:rsidR="008F1C5F" w:rsidRDefault="008F1C5F" w:rsidP="00E04DFB"/>
        </w:tc>
      </w:tr>
      <w:tr w:rsidR="004C1182" w:rsidTr="002D7C47">
        <w:tc>
          <w:tcPr>
            <w:tcW w:w="5206" w:type="dxa"/>
          </w:tcPr>
          <w:p w:rsidR="004C1182" w:rsidRDefault="004C1182" w:rsidP="00E04DFB">
            <w:r>
              <w:t>Hospital doctor</w:t>
            </w:r>
            <w:r w:rsidR="00C40475">
              <w:t>’</w:t>
            </w:r>
            <w:r>
              <w:t>s name and address</w:t>
            </w:r>
            <w:r w:rsidR="00BA54FE">
              <w:t xml:space="preserve"> if applicable.</w:t>
            </w:r>
          </w:p>
        </w:tc>
        <w:tc>
          <w:tcPr>
            <w:tcW w:w="5208" w:type="dxa"/>
          </w:tcPr>
          <w:p w:rsidR="004C1182" w:rsidRDefault="004C1182" w:rsidP="00E04DFB"/>
          <w:p w:rsidR="00DC10CC" w:rsidRDefault="00DC10CC" w:rsidP="00E04DFB"/>
          <w:p w:rsidR="00DC10CC" w:rsidRDefault="00DC10CC" w:rsidP="00E04DFB"/>
        </w:tc>
      </w:tr>
    </w:tbl>
    <w:p w:rsidR="0011098A" w:rsidRDefault="0011098A" w:rsidP="00E04DFB"/>
    <w:tbl>
      <w:tblPr>
        <w:tblStyle w:val="TableGrid"/>
        <w:tblW w:w="0" w:type="auto"/>
        <w:tblLook w:val="04A0" w:firstRow="1" w:lastRow="0" w:firstColumn="1" w:lastColumn="0" w:noHBand="0" w:noVBand="1"/>
      </w:tblPr>
      <w:tblGrid>
        <w:gridCol w:w="382"/>
        <w:gridCol w:w="2375"/>
        <w:gridCol w:w="2330"/>
        <w:gridCol w:w="420"/>
        <w:gridCol w:w="2385"/>
        <w:gridCol w:w="2296"/>
      </w:tblGrid>
      <w:tr w:rsidR="00437755" w:rsidTr="00C40475">
        <w:tc>
          <w:tcPr>
            <w:tcW w:w="2757" w:type="dxa"/>
            <w:gridSpan w:val="2"/>
          </w:tcPr>
          <w:p w:rsidR="00437755" w:rsidRDefault="00437755" w:rsidP="00E04DFB">
            <w:r>
              <w:t>Service</w:t>
            </w:r>
          </w:p>
        </w:tc>
        <w:tc>
          <w:tcPr>
            <w:tcW w:w="2330" w:type="dxa"/>
          </w:tcPr>
          <w:p w:rsidR="00437755" w:rsidRDefault="00437755" w:rsidP="00E04DFB">
            <w:r>
              <w:t>Name (if known)</w:t>
            </w:r>
          </w:p>
        </w:tc>
        <w:tc>
          <w:tcPr>
            <w:tcW w:w="2805" w:type="dxa"/>
            <w:gridSpan w:val="2"/>
          </w:tcPr>
          <w:p w:rsidR="00437755" w:rsidRDefault="00437755" w:rsidP="00E04DFB">
            <w:r>
              <w:t>Service</w:t>
            </w:r>
          </w:p>
        </w:tc>
        <w:tc>
          <w:tcPr>
            <w:tcW w:w="2296" w:type="dxa"/>
          </w:tcPr>
          <w:p w:rsidR="00437755" w:rsidRDefault="00437755" w:rsidP="00E04DFB">
            <w:r>
              <w:t>Name (if known)</w:t>
            </w:r>
          </w:p>
        </w:tc>
      </w:tr>
      <w:tr w:rsidR="00C40475" w:rsidTr="00C40475">
        <w:tc>
          <w:tcPr>
            <w:tcW w:w="382" w:type="dxa"/>
          </w:tcPr>
          <w:p w:rsidR="00C40475" w:rsidRDefault="00C40475" w:rsidP="00C40475"/>
        </w:tc>
        <w:tc>
          <w:tcPr>
            <w:tcW w:w="2375" w:type="dxa"/>
          </w:tcPr>
          <w:p w:rsidR="00C40475" w:rsidRDefault="00C40475" w:rsidP="00C40475">
            <w:r>
              <w:t>Speech and language therapy</w:t>
            </w:r>
          </w:p>
        </w:tc>
        <w:tc>
          <w:tcPr>
            <w:tcW w:w="2330" w:type="dxa"/>
          </w:tcPr>
          <w:p w:rsidR="00C40475" w:rsidRDefault="00C40475" w:rsidP="00C40475"/>
        </w:tc>
        <w:tc>
          <w:tcPr>
            <w:tcW w:w="420" w:type="dxa"/>
          </w:tcPr>
          <w:p w:rsidR="00C40475" w:rsidRDefault="00C40475" w:rsidP="00C40475"/>
        </w:tc>
        <w:tc>
          <w:tcPr>
            <w:tcW w:w="2385" w:type="dxa"/>
          </w:tcPr>
          <w:p w:rsidR="00C40475" w:rsidRDefault="00C40475" w:rsidP="00C40475">
            <w:r>
              <w:t>Dieti</w:t>
            </w:r>
            <w:r w:rsidR="00C718AA">
              <w:t>t</w:t>
            </w:r>
            <w:r>
              <w:t>ian</w:t>
            </w:r>
          </w:p>
        </w:tc>
        <w:tc>
          <w:tcPr>
            <w:tcW w:w="2296" w:type="dxa"/>
          </w:tcPr>
          <w:p w:rsidR="00C40475" w:rsidRDefault="00C40475" w:rsidP="00C40475"/>
        </w:tc>
      </w:tr>
      <w:tr w:rsidR="00C40475" w:rsidTr="00C40475">
        <w:tc>
          <w:tcPr>
            <w:tcW w:w="382" w:type="dxa"/>
          </w:tcPr>
          <w:p w:rsidR="00C40475" w:rsidRDefault="00C40475" w:rsidP="00C40475"/>
        </w:tc>
        <w:tc>
          <w:tcPr>
            <w:tcW w:w="2375" w:type="dxa"/>
          </w:tcPr>
          <w:p w:rsidR="00C40475" w:rsidRDefault="00C40475" w:rsidP="00C40475">
            <w:r>
              <w:t>Occupational therapy</w:t>
            </w:r>
          </w:p>
          <w:p w:rsidR="00C40475" w:rsidRDefault="00C40475" w:rsidP="00C40475"/>
        </w:tc>
        <w:tc>
          <w:tcPr>
            <w:tcW w:w="2330" w:type="dxa"/>
          </w:tcPr>
          <w:p w:rsidR="00C40475" w:rsidRDefault="00C40475" w:rsidP="00C40475"/>
        </w:tc>
        <w:tc>
          <w:tcPr>
            <w:tcW w:w="420" w:type="dxa"/>
          </w:tcPr>
          <w:p w:rsidR="00C40475" w:rsidRDefault="00C40475" w:rsidP="00C40475"/>
        </w:tc>
        <w:tc>
          <w:tcPr>
            <w:tcW w:w="2385" w:type="dxa"/>
          </w:tcPr>
          <w:p w:rsidR="00C40475" w:rsidRDefault="00C40475" w:rsidP="00C40475">
            <w:r>
              <w:t xml:space="preserve">Learning disability nurses </w:t>
            </w:r>
          </w:p>
        </w:tc>
        <w:tc>
          <w:tcPr>
            <w:tcW w:w="2296" w:type="dxa"/>
          </w:tcPr>
          <w:p w:rsidR="00C40475" w:rsidRDefault="00C40475" w:rsidP="00C40475"/>
        </w:tc>
      </w:tr>
      <w:tr w:rsidR="00C40475" w:rsidTr="00C40475">
        <w:tc>
          <w:tcPr>
            <w:tcW w:w="382" w:type="dxa"/>
          </w:tcPr>
          <w:p w:rsidR="00C40475" w:rsidRDefault="00C40475" w:rsidP="00C40475"/>
        </w:tc>
        <w:tc>
          <w:tcPr>
            <w:tcW w:w="2375" w:type="dxa"/>
          </w:tcPr>
          <w:p w:rsidR="00C40475" w:rsidRDefault="00C40475" w:rsidP="00C40475">
            <w:r>
              <w:t>Physiotherapy</w:t>
            </w:r>
          </w:p>
        </w:tc>
        <w:tc>
          <w:tcPr>
            <w:tcW w:w="2330" w:type="dxa"/>
          </w:tcPr>
          <w:p w:rsidR="00C40475" w:rsidRDefault="00C40475" w:rsidP="00C40475"/>
        </w:tc>
        <w:tc>
          <w:tcPr>
            <w:tcW w:w="420" w:type="dxa"/>
          </w:tcPr>
          <w:p w:rsidR="00C40475" w:rsidRDefault="00C40475" w:rsidP="00C40475"/>
        </w:tc>
        <w:tc>
          <w:tcPr>
            <w:tcW w:w="2385" w:type="dxa"/>
          </w:tcPr>
          <w:p w:rsidR="00C40475" w:rsidRDefault="00C40475" w:rsidP="00C40475">
            <w:r>
              <w:t>Community nurses</w:t>
            </w:r>
          </w:p>
          <w:p w:rsidR="00C40475" w:rsidRDefault="00C40475" w:rsidP="00C40475"/>
        </w:tc>
        <w:tc>
          <w:tcPr>
            <w:tcW w:w="2296" w:type="dxa"/>
          </w:tcPr>
          <w:p w:rsidR="00C40475" w:rsidRDefault="00C40475" w:rsidP="00C40475"/>
        </w:tc>
      </w:tr>
      <w:tr w:rsidR="00C40475" w:rsidTr="00C40475">
        <w:tc>
          <w:tcPr>
            <w:tcW w:w="382" w:type="dxa"/>
          </w:tcPr>
          <w:p w:rsidR="00C40475" w:rsidRDefault="00C40475" w:rsidP="00C40475"/>
        </w:tc>
        <w:tc>
          <w:tcPr>
            <w:tcW w:w="2375" w:type="dxa"/>
          </w:tcPr>
          <w:p w:rsidR="00C40475" w:rsidRDefault="00C40475" w:rsidP="00C40475">
            <w:r>
              <w:t>Podiatry</w:t>
            </w:r>
          </w:p>
        </w:tc>
        <w:tc>
          <w:tcPr>
            <w:tcW w:w="2330" w:type="dxa"/>
          </w:tcPr>
          <w:p w:rsidR="00C40475" w:rsidRDefault="00C40475" w:rsidP="00C40475"/>
        </w:tc>
        <w:tc>
          <w:tcPr>
            <w:tcW w:w="420" w:type="dxa"/>
          </w:tcPr>
          <w:p w:rsidR="00C40475" w:rsidRDefault="00C40475" w:rsidP="00C40475"/>
        </w:tc>
        <w:tc>
          <w:tcPr>
            <w:tcW w:w="2385" w:type="dxa"/>
          </w:tcPr>
          <w:p w:rsidR="00C40475" w:rsidRDefault="00C40475" w:rsidP="00C40475">
            <w:r>
              <w:t>School nurse</w:t>
            </w:r>
          </w:p>
          <w:p w:rsidR="00C40475" w:rsidRDefault="00C40475" w:rsidP="00C40475"/>
        </w:tc>
        <w:tc>
          <w:tcPr>
            <w:tcW w:w="2296" w:type="dxa"/>
          </w:tcPr>
          <w:p w:rsidR="00C40475" w:rsidRDefault="00C40475" w:rsidP="00C40475"/>
        </w:tc>
      </w:tr>
      <w:tr w:rsidR="00C40475" w:rsidTr="00C40475">
        <w:tc>
          <w:tcPr>
            <w:tcW w:w="382" w:type="dxa"/>
          </w:tcPr>
          <w:p w:rsidR="00C40475" w:rsidRDefault="00C40475" w:rsidP="00C40475"/>
        </w:tc>
        <w:tc>
          <w:tcPr>
            <w:tcW w:w="2375" w:type="dxa"/>
          </w:tcPr>
          <w:p w:rsidR="00C40475" w:rsidRDefault="00C40475" w:rsidP="00C40475">
            <w:r>
              <w:t xml:space="preserve">Health Visitor </w:t>
            </w:r>
          </w:p>
        </w:tc>
        <w:tc>
          <w:tcPr>
            <w:tcW w:w="2330" w:type="dxa"/>
          </w:tcPr>
          <w:p w:rsidR="00C40475" w:rsidRDefault="00C40475" w:rsidP="00C40475"/>
        </w:tc>
        <w:tc>
          <w:tcPr>
            <w:tcW w:w="420" w:type="dxa"/>
          </w:tcPr>
          <w:p w:rsidR="00C40475" w:rsidRDefault="00C40475" w:rsidP="00C40475"/>
        </w:tc>
        <w:tc>
          <w:tcPr>
            <w:tcW w:w="2385" w:type="dxa"/>
          </w:tcPr>
          <w:p w:rsidR="00C40475" w:rsidRDefault="00C40475" w:rsidP="00C40475">
            <w:r>
              <w:t xml:space="preserve">Special needs nursery </w:t>
            </w:r>
          </w:p>
        </w:tc>
        <w:tc>
          <w:tcPr>
            <w:tcW w:w="2296" w:type="dxa"/>
          </w:tcPr>
          <w:p w:rsidR="00C40475" w:rsidRDefault="00C40475" w:rsidP="00C40475"/>
        </w:tc>
      </w:tr>
      <w:tr w:rsidR="00C40475" w:rsidTr="00C40475">
        <w:tc>
          <w:tcPr>
            <w:tcW w:w="382" w:type="dxa"/>
          </w:tcPr>
          <w:p w:rsidR="00C40475" w:rsidRDefault="00C40475" w:rsidP="00C40475"/>
        </w:tc>
        <w:tc>
          <w:tcPr>
            <w:tcW w:w="2375" w:type="dxa"/>
          </w:tcPr>
          <w:p w:rsidR="00C40475" w:rsidRDefault="00C40475" w:rsidP="00C40475">
            <w:r>
              <w:t>Child and adolescent wellbeing service (NELFT)</w:t>
            </w:r>
          </w:p>
        </w:tc>
        <w:tc>
          <w:tcPr>
            <w:tcW w:w="2330" w:type="dxa"/>
          </w:tcPr>
          <w:p w:rsidR="00C40475" w:rsidRDefault="00C40475" w:rsidP="00C40475"/>
        </w:tc>
        <w:tc>
          <w:tcPr>
            <w:tcW w:w="420" w:type="dxa"/>
          </w:tcPr>
          <w:p w:rsidR="00C40475" w:rsidRDefault="00C40475" w:rsidP="00C40475"/>
        </w:tc>
        <w:tc>
          <w:tcPr>
            <w:tcW w:w="2385" w:type="dxa"/>
          </w:tcPr>
          <w:p w:rsidR="00C40475" w:rsidRDefault="00C40475" w:rsidP="00C40475">
            <w:r>
              <w:t xml:space="preserve">Ophthalmologist </w:t>
            </w:r>
          </w:p>
        </w:tc>
        <w:tc>
          <w:tcPr>
            <w:tcW w:w="2296" w:type="dxa"/>
          </w:tcPr>
          <w:p w:rsidR="00C40475" w:rsidRDefault="00C40475" w:rsidP="00C40475"/>
        </w:tc>
      </w:tr>
      <w:tr w:rsidR="00C40475" w:rsidTr="00C40475">
        <w:tc>
          <w:tcPr>
            <w:tcW w:w="382" w:type="dxa"/>
          </w:tcPr>
          <w:p w:rsidR="00C40475" w:rsidRDefault="00C40475" w:rsidP="00C40475"/>
        </w:tc>
        <w:tc>
          <w:tcPr>
            <w:tcW w:w="2375" w:type="dxa"/>
          </w:tcPr>
          <w:p w:rsidR="00C40475" w:rsidRDefault="00C40475" w:rsidP="00C40475">
            <w:r>
              <w:t>Audiology</w:t>
            </w:r>
          </w:p>
          <w:p w:rsidR="00C40475" w:rsidRDefault="00C40475" w:rsidP="00C40475"/>
        </w:tc>
        <w:tc>
          <w:tcPr>
            <w:tcW w:w="2330" w:type="dxa"/>
          </w:tcPr>
          <w:p w:rsidR="00C40475" w:rsidRDefault="00C40475" w:rsidP="00C40475"/>
        </w:tc>
        <w:tc>
          <w:tcPr>
            <w:tcW w:w="420" w:type="dxa"/>
          </w:tcPr>
          <w:p w:rsidR="00C40475" w:rsidRDefault="00C40475" w:rsidP="00C40475"/>
        </w:tc>
        <w:tc>
          <w:tcPr>
            <w:tcW w:w="2385" w:type="dxa"/>
          </w:tcPr>
          <w:p w:rsidR="00C40475" w:rsidRDefault="00C40475" w:rsidP="00C40475">
            <w:r>
              <w:t>Educational Psychology</w:t>
            </w:r>
          </w:p>
        </w:tc>
        <w:tc>
          <w:tcPr>
            <w:tcW w:w="2296" w:type="dxa"/>
          </w:tcPr>
          <w:p w:rsidR="00C40475" w:rsidRDefault="00C40475" w:rsidP="00C40475"/>
        </w:tc>
      </w:tr>
      <w:tr w:rsidR="00C40475" w:rsidTr="00C40475">
        <w:tc>
          <w:tcPr>
            <w:tcW w:w="382" w:type="dxa"/>
          </w:tcPr>
          <w:p w:rsidR="00C40475" w:rsidRDefault="00C40475" w:rsidP="00C40475"/>
        </w:tc>
        <w:tc>
          <w:tcPr>
            <w:tcW w:w="2375" w:type="dxa"/>
          </w:tcPr>
          <w:p w:rsidR="00C40475" w:rsidRDefault="00C40475" w:rsidP="00C40475">
            <w:r>
              <w:t>Behaviour</w:t>
            </w:r>
            <w:r w:rsidR="00283FD8">
              <w:t xml:space="preserve"> support</w:t>
            </w:r>
          </w:p>
        </w:tc>
        <w:tc>
          <w:tcPr>
            <w:tcW w:w="2330" w:type="dxa"/>
          </w:tcPr>
          <w:p w:rsidR="00C40475" w:rsidRDefault="00C40475" w:rsidP="00C40475"/>
        </w:tc>
        <w:tc>
          <w:tcPr>
            <w:tcW w:w="420" w:type="dxa"/>
          </w:tcPr>
          <w:p w:rsidR="00C40475" w:rsidRDefault="00C40475" w:rsidP="00C40475"/>
        </w:tc>
        <w:tc>
          <w:tcPr>
            <w:tcW w:w="2385" w:type="dxa"/>
          </w:tcPr>
          <w:p w:rsidR="00C40475" w:rsidRDefault="00C40475" w:rsidP="00C40475">
            <w:r>
              <w:t>Early Help</w:t>
            </w:r>
          </w:p>
        </w:tc>
        <w:tc>
          <w:tcPr>
            <w:tcW w:w="2296" w:type="dxa"/>
          </w:tcPr>
          <w:p w:rsidR="00C40475" w:rsidRDefault="00C40475" w:rsidP="00C40475"/>
          <w:p w:rsidR="00DC10CC" w:rsidRDefault="00DC10CC" w:rsidP="00C40475"/>
        </w:tc>
      </w:tr>
      <w:tr w:rsidR="00C40475" w:rsidTr="00C40475">
        <w:tc>
          <w:tcPr>
            <w:tcW w:w="10188" w:type="dxa"/>
            <w:gridSpan w:val="6"/>
          </w:tcPr>
          <w:p w:rsidR="00C40475" w:rsidRDefault="00C40475" w:rsidP="00C40475">
            <w:r>
              <w:t>Other – please state:</w:t>
            </w:r>
          </w:p>
          <w:p w:rsidR="00C40475" w:rsidRDefault="00C40475" w:rsidP="00C40475"/>
          <w:p w:rsidR="00C40475" w:rsidRDefault="00C40475" w:rsidP="00C40475"/>
        </w:tc>
      </w:tr>
    </w:tbl>
    <w:p w:rsidR="004C1182" w:rsidRDefault="004C1182" w:rsidP="00E04DFB"/>
    <w:p w:rsidR="0011098A" w:rsidRPr="0011098A" w:rsidRDefault="005F2F9D" w:rsidP="00E04DFB">
      <w:pPr>
        <w:rPr>
          <w:b/>
          <w:color w:val="E36C0A" w:themeColor="accent6" w:themeShade="BF"/>
          <w:sz w:val="28"/>
        </w:rPr>
      </w:pPr>
      <w:r>
        <w:rPr>
          <w:b/>
          <w:color w:val="E36C0A" w:themeColor="accent6" w:themeShade="BF"/>
          <w:sz w:val="28"/>
        </w:rPr>
        <w:t>Early Education Provider</w:t>
      </w:r>
    </w:p>
    <w:tbl>
      <w:tblPr>
        <w:tblStyle w:val="TableGrid"/>
        <w:tblW w:w="0" w:type="auto"/>
        <w:tblLook w:val="04A0" w:firstRow="1" w:lastRow="0" w:firstColumn="1" w:lastColumn="0" w:noHBand="0" w:noVBand="1"/>
      </w:tblPr>
      <w:tblGrid>
        <w:gridCol w:w="5110"/>
        <w:gridCol w:w="5078"/>
      </w:tblGrid>
      <w:tr w:rsidR="00437755" w:rsidTr="00437755">
        <w:tc>
          <w:tcPr>
            <w:tcW w:w="5207" w:type="dxa"/>
          </w:tcPr>
          <w:p w:rsidR="00437755" w:rsidRDefault="00EB7036" w:rsidP="00E04DFB">
            <w:r>
              <w:t>*</w:t>
            </w:r>
            <w:r w:rsidR="00437755">
              <w:t xml:space="preserve">Name and address of </w:t>
            </w:r>
            <w:r w:rsidR="001C2427">
              <w:t>nursery or childminder</w:t>
            </w:r>
          </w:p>
          <w:p w:rsidR="00437755" w:rsidRDefault="00437755" w:rsidP="00E04DFB"/>
          <w:p w:rsidR="00437755" w:rsidRDefault="00437755" w:rsidP="00E04DFB"/>
          <w:p w:rsidR="00437755" w:rsidRDefault="00437755" w:rsidP="00E04DFB"/>
        </w:tc>
        <w:tc>
          <w:tcPr>
            <w:tcW w:w="5207" w:type="dxa"/>
          </w:tcPr>
          <w:p w:rsidR="00437755" w:rsidRDefault="00437755" w:rsidP="00E04DFB"/>
        </w:tc>
      </w:tr>
      <w:tr w:rsidR="00437755" w:rsidTr="00437755">
        <w:tc>
          <w:tcPr>
            <w:tcW w:w="5207" w:type="dxa"/>
          </w:tcPr>
          <w:p w:rsidR="00437755" w:rsidRDefault="00EB7036" w:rsidP="00E04DFB">
            <w:r>
              <w:t>*</w:t>
            </w:r>
            <w:r w:rsidR="00437755">
              <w:t>Contact person name and email address</w:t>
            </w:r>
          </w:p>
          <w:p w:rsidR="00437755" w:rsidRDefault="00437755" w:rsidP="00E04DFB"/>
          <w:p w:rsidR="00437755" w:rsidRDefault="00437755" w:rsidP="00E04DFB"/>
        </w:tc>
        <w:tc>
          <w:tcPr>
            <w:tcW w:w="5207" w:type="dxa"/>
          </w:tcPr>
          <w:p w:rsidR="00437755" w:rsidRDefault="00437755" w:rsidP="00E04DFB"/>
        </w:tc>
      </w:tr>
      <w:tr w:rsidR="00437755" w:rsidTr="00437755">
        <w:tc>
          <w:tcPr>
            <w:tcW w:w="5207" w:type="dxa"/>
          </w:tcPr>
          <w:p w:rsidR="00437755" w:rsidRDefault="00EB7036" w:rsidP="00E04DFB">
            <w:r>
              <w:t>*</w:t>
            </w:r>
            <w:r w:rsidR="00437755">
              <w:t xml:space="preserve">Contact number </w:t>
            </w:r>
          </w:p>
          <w:p w:rsidR="00437755" w:rsidRDefault="00437755" w:rsidP="00E04DFB"/>
        </w:tc>
        <w:tc>
          <w:tcPr>
            <w:tcW w:w="5207" w:type="dxa"/>
          </w:tcPr>
          <w:p w:rsidR="00437755" w:rsidRDefault="00437755" w:rsidP="00E04DFB"/>
        </w:tc>
      </w:tr>
    </w:tbl>
    <w:p w:rsidR="0011098A" w:rsidRDefault="0011098A" w:rsidP="00E04DFB"/>
    <w:p w:rsidR="00437755" w:rsidRDefault="00437755" w:rsidP="00E04DFB"/>
    <w:p w:rsidR="0011098A" w:rsidRPr="0011098A" w:rsidRDefault="0011098A" w:rsidP="00E04DFB">
      <w:pPr>
        <w:rPr>
          <w:b/>
          <w:color w:val="92CDDC" w:themeColor="accent5" w:themeTint="99"/>
          <w:sz w:val="28"/>
        </w:rPr>
      </w:pPr>
      <w:r w:rsidRPr="0011098A">
        <w:rPr>
          <w:b/>
          <w:color w:val="92CDDC" w:themeColor="accent5" w:themeTint="99"/>
          <w:sz w:val="28"/>
        </w:rPr>
        <w:t xml:space="preserve">Safeguarding </w:t>
      </w:r>
    </w:p>
    <w:tbl>
      <w:tblPr>
        <w:tblStyle w:val="TableGrid"/>
        <w:tblW w:w="10198" w:type="dxa"/>
        <w:tblLook w:val="04A0" w:firstRow="1" w:lastRow="0" w:firstColumn="1" w:lastColumn="0" w:noHBand="0" w:noVBand="1"/>
      </w:tblPr>
      <w:tblGrid>
        <w:gridCol w:w="2547"/>
        <w:gridCol w:w="6062"/>
        <w:gridCol w:w="882"/>
        <w:gridCol w:w="707"/>
      </w:tblGrid>
      <w:tr w:rsidR="00437755" w:rsidTr="000D341E">
        <w:trPr>
          <w:trHeight w:val="292"/>
        </w:trPr>
        <w:tc>
          <w:tcPr>
            <w:tcW w:w="8609" w:type="dxa"/>
            <w:gridSpan w:val="2"/>
          </w:tcPr>
          <w:p w:rsidR="00437755" w:rsidRDefault="00437755" w:rsidP="00E04DFB"/>
        </w:tc>
        <w:tc>
          <w:tcPr>
            <w:tcW w:w="882" w:type="dxa"/>
          </w:tcPr>
          <w:p w:rsidR="00437755" w:rsidRDefault="00437755" w:rsidP="00E04DFB">
            <w:r>
              <w:t>Yes</w:t>
            </w:r>
          </w:p>
        </w:tc>
        <w:tc>
          <w:tcPr>
            <w:tcW w:w="707" w:type="dxa"/>
          </w:tcPr>
          <w:p w:rsidR="00437755" w:rsidRDefault="00437755" w:rsidP="00E04DFB">
            <w:r>
              <w:t>No</w:t>
            </w:r>
          </w:p>
        </w:tc>
      </w:tr>
      <w:tr w:rsidR="00437755" w:rsidTr="000D341E">
        <w:trPr>
          <w:trHeight w:val="282"/>
        </w:trPr>
        <w:tc>
          <w:tcPr>
            <w:tcW w:w="8609" w:type="dxa"/>
            <w:gridSpan w:val="2"/>
          </w:tcPr>
          <w:p w:rsidR="00437755" w:rsidRDefault="00EB7036" w:rsidP="00E04DFB">
            <w:r>
              <w:t>*</w:t>
            </w:r>
            <w:r w:rsidR="00437755">
              <w:t>Does the child have a child protection plan?</w:t>
            </w:r>
          </w:p>
        </w:tc>
        <w:tc>
          <w:tcPr>
            <w:tcW w:w="882" w:type="dxa"/>
          </w:tcPr>
          <w:p w:rsidR="00437755" w:rsidRDefault="00437755" w:rsidP="00E04DFB"/>
        </w:tc>
        <w:tc>
          <w:tcPr>
            <w:tcW w:w="707" w:type="dxa"/>
          </w:tcPr>
          <w:p w:rsidR="00437755" w:rsidRDefault="00437755" w:rsidP="00E04DFB"/>
        </w:tc>
      </w:tr>
      <w:tr w:rsidR="00437755" w:rsidTr="000D341E">
        <w:trPr>
          <w:trHeight w:val="292"/>
        </w:trPr>
        <w:tc>
          <w:tcPr>
            <w:tcW w:w="8609" w:type="dxa"/>
            <w:gridSpan w:val="2"/>
          </w:tcPr>
          <w:p w:rsidR="00437755" w:rsidRDefault="00EB7036" w:rsidP="00E04DFB">
            <w:r>
              <w:t>*</w:t>
            </w:r>
            <w:r w:rsidR="00437755">
              <w:t xml:space="preserve">Is the child a </w:t>
            </w:r>
            <w:r w:rsidR="000D341E">
              <w:t>‘</w:t>
            </w:r>
            <w:r w:rsidR="00437755">
              <w:t>child in need</w:t>
            </w:r>
            <w:r w:rsidR="000D341E">
              <w:t>’</w:t>
            </w:r>
            <w:r w:rsidR="00437755">
              <w:t>?</w:t>
            </w:r>
          </w:p>
        </w:tc>
        <w:tc>
          <w:tcPr>
            <w:tcW w:w="882" w:type="dxa"/>
          </w:tcPr>
          <w:p w:rsidR="00437755" w:rsidRDefault="00437755" w:rsidP="00E04DFB"/>
        </w:tc>
        <w:tc>
          <w:tcPr>
            <w:tcW w:w="707" w:type="dxa"/>
          </w:tcPr>
          <w:p w:rsidR="00437755" w:rsidRDefault="00437755" w:rsidP="00E04DFB"/>
        </w:tc>
      </w:tr>
      <w:tr w:rsidR="00437755" w:rsidTr="000D341E">
        <w:trPr>
          <w:trHeight w:val="282"/>
        </w:trPr>
        <w:tc>
          <w:tcPr>
            <w:tcW w:w="8609" w:type="dxa"/>
            <w:gridSpan w:val="2"/>
          </w:tcPr>
          <w:p w:rsidR="00437755" w:rsidRDefault="00EB7036" w:rsidP="00E04DFB">
            <w:r>
              <w:t>*</w:t>
            </w:r>
            <w:r w:rsidR="00437755">
              <w:t xml:space="preserve">Is the child a </w:t>
            </w:r>
            <w:r w:rsidR="000D341E">
              <w:t>‘</w:t>
            </w:r>
            <w:r w:rsidR="00437755">
              <w:t>looked after child</w:t>
            </w:r>
            <w:r w:rsidR="000D341E">
              <w:t>’</w:t>
            </w:r>
            <w:r w:rsidR="00437755">
              <w:t>?</w:t>
            </w:r>
          </w:p>
        </w:tc>
        <w:tc>
          <w:tcPr>
            <w:tcW w:w="882" w:type="dxa"/>
          </w:tcPr>
          <w:p w:rsidR="00437755" w:rsidRDefault="00437755" w:rsidP="00E04DFB"/>
        </w:tc>
        <w:tc>
          <w:tcPr>
            <w:tcW w:w="707" w:type="dxa"/>
          </w:tcPr>
          <w:p w:rsidR="00437755" w:rsidRDefault="00437755" w:rsidP="00E04DFB"/>
        </w:tc>
      </w:tr>
      <w:tr w:rsidR="00437755" w:rsidTr="000D341E">
        <w:trPr>
          <w:trHeight w:val="292"/>
        </w:trPr>
        <w:tc>
          <w:tcPr>
            <w:tcW w:w="8609" w:type="dxa"/>
            <w:gridSpan w:val="2"/>
          </w:tcPr>
          <w:p w:rsidR="00437755" w:rsidRDefault="00EB7036" w:rsidP="00E04DFB">
            <w:r>
              <w:t>*</w:t>
            </w:r>
            <w:r w:rsidR="00437755">
              <w:t>Has early help been initiated?</w:t>
            </w:r>
          </w:p>
        </w:tc>
        <w:tc>
          <w:tcPr>
            <w:tcW w:w="882" w:type="dxa"/>
          </w:tcPr>
          <w:p w:rsidR="00437755" w:rsidRDefault="00437755" w:rsidP="00E04DFB"/>
        </w:tc>
        <w:tc>
          <w:tcPr>
            <w:tcW w:w="707" w:type="dxa"/>
          </w:tcPr>
          <w:p w:rsidR="00437755" w:rsidRDefault="00437755" w:rsidP="00E04DFB"/>
        </w:tc>
      </w:tr>
      <w:tr w:rsidR="00437755" w:rsidTr="000D341E">
        <w:trPr>
          <w:trHeight w:val="1739"/>
        </w:trPr>
        <w:tc>
          <w:tcPr>
            <w:tcW w:w="2547" w:type="dxa"/>
          </w:tcPr>
          <w:p w:rsidR="00437755" w:rsidRDefault="00437755" w:rsidP="00E04DFB">
            <w:r>
              <w:t>Any further information</w:t>
            </w:r>
            <w:r w:rsidR="000D341E">
              <w:t xml:space="preserve"> regarding safeguarding</w:t>
            </w:r>
            <w:r>
              <w:t xml:space="preserve"> </w:t>
            </w:r>
          </w:p>
        </w:tc>
        <w:tc>
          <w:tcPr>
            <w:tcW w:w="7651" w:type="dxa"/>
            <w:gridSpan w:val="3"/>
          </w:tcPr>
          <w:p w:rsidR="00437755" w:rsidRDefault="00437755" w:rsidP="00E04DFB"/>
          <w:p w:rsidR="00437755" w:rsidRDefault="00437755" w:rsidP="00E04DFB"/>
          <w:p w:rsidR="002C1955" w:rsidRDefault="002C1955" w:rsidP="00E04DFB"/>
          <w:p w:rsidR="00437755" w:rsidRDefault="00437755" w:rsidP="00E04DFB"/>
          <w:p w:rsidR="00437755" w:rsidRDefault="00437755" w:rsidP="00E04DFB"/>
        </w:tc>
      </w:tr>
      <w:tr w:rsidR="00437755" w:rsidTr="000D341E">
        <w:trPr>
          <w:trHeight w:val="1207"/>
        </w:trPr>
        <w:tc>
          <w:tcPr>
            <w:tcW w:w="2547" w:type="dxa"/>
          </w:tcPr>
          <w:p w:rsidR="00437755" w:rsidRDefault="00437755" w:rsidP="00E04DFB">
            <w:r>
              <w:t>Social worker</w:t>
            </w:r>
            <w:r w:rsidR="000D341E">
              <w:t>’</w:t>
            </w:r>
            <w:r>
              <w:t xml:space="preserve">s name and contact details </w:t>
            </w:r>
          </w:p>
        </w:tc>
        <w:tc>
          <w:tcPr>
            <w:tcW w:w="7651" w:type="dxa"/>
            <w:gridSpan w:val="3"/>
          </w:tcPr>
          <w:p w:rsidR="00437755" w:rsidRDefault="00437755" w:rsidP="00E04DFB"/>
          <w:p w:rsidR="00437755" w:rsidRDefault="00437755" w:rsidP="00E04DFB"/>
          <w:p w:rsidR="00437755" w:rsidRDefault="00437755" w:rsidP="00E04DFB"/>
          <w:p w:rsidR="00437755" w:rsidRDefault="00437755" w:rsidP="00E04DFB"/>
        </w:tc>
      </w:tr>
    </w:tbl>
    <w:p w:rsidR="0011098A" w:rsidRDefault="0011098A" w:rsidP="00E04DFB"/>
    <w:p w:rsidR="0011098A" w:rsidRPr="0011098A" w:rsidRDefault="0011098A" w:rsidP="00E04DFB">
      <w:pPr>
        <w:rPr>
          <w:b/>
          <w:color w:val="808080" w:themeColor="background1" w:themeShade="80"/>
          <w:sz w:val="28"/>
        </w:rPr>
      </w:pPr>
      <w:r w:rsidRPr="0011098A">
        <w:rPr>
          <w:b/>
          <w:color w:val="808080" w:themeColor="background1" w:themeShade="80"/>
          <w:sz w:val="28"/>
        </w:rPr>
        <w:t xml:space="preserve">Consent </w:t>
      </w:r>
    </w:p>
    <w:tbl>
      <w:tblPr>
        <w:tblStyle w:val="TableGrid"/>
        <w:tblW w:w="10415" w:type="dxa"/>
        <w:tblLook w:val="04A0" w:firstRow="1" w:lastRow="0" w:firstColumn="1" w:lastColumn="0" w:noHBand="0" w:noVBand="1"/>
      </w:tblPr>
      <w:tblGrid>
        <w:gridCol w:w="8405"/>
        <w:gridCol w:w="1005"/>
        <w:gridCol w:w="1005"/>
      </w:tblGrid>
      <w:tr w:rsidR="00437755" w:rsidTr="00C5005E">
        <w:trPr>
          <w:trHeight w:val="327"/>
        </w:trPr>
        <w:tc>
          <w:tcPr>
            <w:tcW w:w="8405" w:type="dxa"/>
          </w:tcPr>
          <w:p w:rsidR="00437755" w:rsidRDefault="00437755" w:rsidP="00E04DFB"/>
        </w:tc>
        <w:tc>
          <w:tcPr>
            <w:tcW w:w="1005" w:type="dxa"/>
          </w:tcPr>
          <w:p w:rsidR="00437755" w:rsidRDefault="00437755" w:rsidP="00E04DFB">
            <w:r>
              <w:t>Yes</w:t>
            </w:r>
          </w:p>
        </w:tc>
        <w:tc>
          <w:tcPr>
            <w:tcW w:w="1005" w:type="dxa"/>
          </w:tcPr>
          <w:p w:rsidR="00437755" w:rsidRDefault="00437755" w:rsidP="00E04DFB">
            <w:r>
              <w:t>No</w:t>
            </w:r>
          </w:p>
        </w:tc>
      </w:tr>
      <w:tr w:rsidR="00437755" w:rsidTr="00C5005E">
        <w:trPr>
          <w:trHeight w:val="315"/>
        </w:trPr>
        <w:tc>
          <w:tcPr>
            <w:tcW w:w="8405" w:type="dxa"/>
          </w:tcPr>
          <w:p w:rsidR="00A41894" w:rsidRDefault="00EB7036" w:rsidP="00E04DFB">
            <w:bookmarkStart w:id="1" w:name="_Hlk115704405"/>
            <w:r>
              <w:t>*</w:t>
            </w:r>
            <w:r w:rsidR="00A41894">
              <w:t>Do parents/carers consent to referral to the child health service?</w:t>
            </w:r>
          </w:p>
          <w:p w:rsidR="00A41894" w:rsidRDefault="00A41894" w:rsidP="00E04DFB"/>
          <w:p w:rsidR="00437755" w:rsidRDefault="00A41894" w:rsidP="00E04DFB">
            <w:r>
              <w:t xml:space="preserve">Please note this could include to services in our team, in addition to speech and language therapy, if deemed appropriate at triage, including OT/physio/dietitian.  </w:t>
            </w:r>
            <w:bookmarkEnd w:id="1"/>
          </w:p>
        </w:tc>
        <w:tc>
          <w:tcPr>
            <w:tcW w:w="1005" w:type="dxa"/>
          </w:tcPr>
          <w:p w:rsidR="00437755" w:rsidRDefault="00437755" w:rsidP="00E04DFB"/>
        </w:tc>
        <w:tc>
          <w:tcPr>
            <w:tcW w:w="1005" w:type="dxa"/>
          </w:tcPr>
          <w:p w:rsidR="00437755" w:rsidRDefault="00437755" w:rsidP="00E04DFB"/>
        </w:tc>
      </w:tr>
    </w:tbl>
    <w:p w:rsidR="0011098A" w:rsidRPr="0011098A" w:rsidRDefault="0011098A" w:rsidP="00E04DFB"/>
    <w:tbl>
      <w:tblPr>
        <w:tblStyle w:val="TableGrid"/>
        <w:tblW w:w="10437" w:type="dxa"/>
        <w:tblLook w:val="04A0" w:firstRow="1" w:lastRow="0" w:firstColumn="1" w:lastColumn="0" w:noHBand="0" w:noVBand="1"/>
      </w:tblPr>
      <w:tblGrid>
        <w:gridCol w:w="5234"/>
        <w:gridCol w:w="5203"/>
      </w:tblGrid>
      <w:tr w:rsidR="00437755" w:rsidTr="00C5005E">
        <w:trPr>
          <w:trHeight w:val="329"/>
        </w:trPr>
        <w:tc>
          <w:tcPr>
            <w:tcW w:w="5234" w:type="dxa"/>
          </w:tcPr>
          <w:p w:rsidR="00437755" w:rsidRPr="00E961FD" w:rsidRDefault="00EB7036" w:rsidP="00E04DFB">
            <w:pPr>
              <w:rPr>
                <w:rFonts w:eastAsiaTheme="majorEastAsia" w:cstheme="majorBidi"/>
                <w:bCs/>
              </w:rPr>
            </w:pPr>
            <w:r>
              <w:rPr>
                <w:rFonts w:eastAsiaTheme="majorEastAsia" w:cstheme="majorBidi"/>
                <w:bCs/>
              </w:rPr>
              <w:t>*</w:t>
            </w:r>
            <w:r w:rsidR="00437755" w:rsidRPr="00E961FD">
              <w:rPr>
                <w:rFonts w:eastAsiaTheme="majorEastAsia" w:cstheme="majorBidi"/>
                <w:bCs/>
              </w:rPr>
              <w:t>Referrer</w:t>
            </w:r>
            <w:r w:rsidR="00C5005E">
              <w:rPr>
                <w:rFonts w:eastAsiaTheme="majorEastAsia" w:cstheme="majorBidi"/>
                <w:bCs/>
              </w:rPr>
              <w:t>’s name</w:t>
            </w:r>
          </w:p>
        </w:tc>
        <w:tc>
          <w:tcPr>
            <w:tcW w:w="5203" w:type="dxa"/>
          </w:tcPr>
          <w:p w:rsidR="00437755" w:rsidRDefault="00437755" w:rsidP="00E04DFB">
            <w:pPr>
              <w:rPr>
                <w:rFonts w:eastAsiaTheme="majorEastAsia" w:cstheme="majorBidi"/>
                <w:bCs/>
                <w:color w:val="003893"/>
                <w:sz w:val="28"/>
              </w:rPr>
            </w:pPr>
          </w:p>
        </w:tc>
      </w:tr>
      <w:tr w:rsidR="000D341E" w:rsidTr="00C5005E">
        <w:trPr>
          <w:trHeight w:val="329"/>
        </w:trPr>
        <w:tc>
          <w:tcPr>
            <w:tcW w:w="5234" w:type="dxa"/>
          </w:tcPr>
          <w:p w:rsidR="000D341E" w:rsidRPr="000D341E" w:rsidRDefault="000D341E" w:rsidP="000D341E">
            <w:pPr>
              <w:rPr>
                <w:rFonts w:eastAsiaTheme="majorEastAsia" w:cstheme="majorBidi"/>
                <w:bCs/>
              </w:rPr>
            </w:pPr>
            <w:r>
              <w:rPr>
                <w:rFonts w:eastAsiaTheme="majorEastAsia" w:cstheme="majorBidi"/>
                <w:bCs/>
              </w:rPr>
              <w:t>*Referrer’s role</w:t>
            </w:r>
          </w:p>
        </w:tc>
        <w:tc>
          <w:tcPr>
            <w:tcW w:w="5203" w:type="dxa"/>
          </w:tcPr>
          <w:p w:rsidR="000D341E" w:rsidRDefault="000D341E" w:rsidP="00E04DFB">
            <w:pPr>
              <w:rPr>
                <w:rFonts w:eastAsiaTheme="majorEastAsia" w:cstheme="majorBidi"/>
                <w:bCs/>
                <w:color w:val="003893"/>
                <w:sz w:val="28"/>
              </w:rPr>
            </w:pPr>
          </w:p>
        </w:tc>
      </w:tr>
      <w:tr w:rsidR="00C5005E" w:rsidTr="00C5005E">
        <w:trPr>
          <w:trHeight w:val="329"/>
        </w:trPr>
        <w:tc>
          <w:tcPr>
            <w:tcW w:w="5234" w:type="dxa"/>
          </w:tcPr>
          <w:p w:rsidR="00C5005E" w:rsidRPr="00C5005E" w:rsidRDefault="00C5005E" w:rsidP="00C5005E">
            <w:pPr>
              <w:rPr>
                <w:rFonts w:eastAsiaTheme="majorEastAsia" w:cstheme="majorBidi"/>
                <w:bCs/>
              </w:rPr>
            </w:pPr>
            <w:r>
              <w:rPr>
                <w:rFonts w:eastAsiaTheme="majorEastAsia" w:cstheme="majorBidi"/>
                <w:bCs/>
              </w:rPr>
              <w:t>*Referrer’s address</w:t>
            </w:r>
          </w:p>
        </w:tc>
        <w:tc>
          <w:tcPr>
            <w:tcW w:w="5203" w:type="dxa"/>
          </w:tcPr>
          <w:p w:rsidR="00C5005E" w:rsidRDefault="00C5005E" w:rsidP="00E04DFB">
            <w:pPr>
              <w:rPr>
                <w:rFonts w:eastAsiaTheme="majorEastAsia" w:cstheme="majorBidi"/>
                <w:bCs/>
                <w:color w:val="003893"/>
                <w:sz w:val="28"/>
              </w:rPr>
            </w:pPr>
          </w:p>
        </w:tc>
      </w:tr>
      <w:tr w:rsidR="00437755" w:rsidTr="00C5005E">
        <w:trPr>
          <w:trHeight w:val="339"/>
        </w:trPr>
        <w:tc>
          <w:tcPr>
            <w:tcW w:w="5234" w:type="dxa"/>
          </w:tcPr>
          <w:p w:rsidR="00437755" w:rsidRPr="00E961FD" w:rsidRDefault="00EB7036" w:rsidP="00C5005E">
            <w:pPr>
              <w:rPr>
                <w:rFonts w:eastAsiaTheme="majorEastAsia" w:cstheme="majorBidi"/>
                <w:bCs/>
              </w:rPr>
            </w:pPr>
            <w:r>
              <w:rPr>
                <w:rFonts w:eastAsiaTheme="majorEastAsia" w:cstheme="majorBidi"/>
                <w:bCs/>
              </w:rPr>
              <w:t>*</w:t>
            </w:r>
            <w:r w:rsidR="00C5005E">
              <w:rPr>
                <w:rFonts w:eastAsiaTheme="majorEastAsia" w:cstheme="majorBidi"/>
                <w:bCs/>
              </w:rPr>
              <w:t>Referrer’s e</w:t>
            </w:r>
            <w:r w:rsidR="00437755" w:rsidRPr="00E961FD">
              <w:rPr>
                <w:rFonts w:eastAsiaTheme="majorEastAsia" w:cstheme="majorBidi"/>
                <w:bCs/>
              </w:rPr>
              <w:t xml:space="preserve">mail address </w:t>
            </w:r>
          </w:p>
        </w:tc>
        <w:tc>
          <w:tcPr>
            <w:tcW w:w="5203" w:type="dxa"/>
          </w:tcPr>
          <w:p w:rsidR="00437755" w:rsidRDefault="00437755" w:rsidP="00E04DFB">
            <w:pPr>
              <w:rPr>
                <w:rFonts w:eastAsiaTheme="majorEastAsia" w:cstheme="majorBidi"/>
                <w:bCs/>
                <w:color w:val="003893"/>
                <w:sz w:val="28"/>
              </w:rPr>
            </w:pPr>
          </w:p>
        </w:tc>
      </w:tr>
      <w:tr w:rsidR="000D341E" w:rsidTr="00C5005E">
        <w:trPr>
          <w:trHeight w:val="339"/>
        </w:trPr>
        <w:tc>
          <w:tcPr>
            <w:tcW w:w="5234" w:type="dxa"/>
          </w:tcPr>
          <w:p w:rsidR="000D341E" w:rsidRDefault="000D341E" w:rsidP="00C5005E">
            <w:pPr>
              <w:rPr>
                <w:rFonts w:eastAsiaTheme="majorEastAsia" w:cstheme="majorBidi"/>
                <w:bCs/>
              </w:rPr>
            </w:pPr>
            <w:r>
              <w:rPr>
                <w:rFonts w:eastAsiaTheme="majorEastAsia" w:cstheme="majorBidi"/>
                <w:bCs/>
              </w:rPr>
              <w:t>*Referrer’s phone number</w:t>
            </w:r>
          </w:p>
        </w:tc>
        <w:tc>
          <w:tcPr>
            <w:tcW w:w="5203" w:type="dxa"/>
          </w:tcPr>
          <w:p w:rsidR="000D341E" w:rsidRDefault="000D341E" w:rsidP="00E04DFB">
            <w:pPr>
              <w:rPr>
                <w:rFonts w:eastAsiaTheme="majorEastAsia" w:cstheme="majorBidi"/>
                <w:bCs/>
                <w:color w:val="003893"/>
                <w:sz w:val="28"/>
              </w:rPr>
            </w:pPr>
          </w:p>
        </w:tc>
      </w:tr>
    </w:tbl>
    <w:p w:rsidR="00F72FA7" w:rsidRDefault="00F72FA7" w:rsidP="00E04DFB">
      <w:pPr>
        <w:rPr>
          <w:rFonts w:eastAsiaTheme="majorEastAsia" w:cstheme="majorBidi"/>
          <w:bCs/>
          <w:color w:val="003893"/>
          <w:sz w:val="28"/>
        </w:rPr>
      </w:pPr>
    </w:p>
    <w:p w:rsidR="000D220B" w:rsidRDefault="00E04DFB" w:rsidP="00996F8D">
      <w:pPr>
        <w:rPr>
          <w:rFonts w:eastAsiaTheme="majorEastAsia" w:cstheme="majorBidi"/>
          <w:b/>
          <w:bCs/>
          <w:color w:val="003086"/>
          <w:sz w:val="28"/>
        </w:rPr>
      </w:pPr>
      <w:r w:rsidRPr="00E04DFB">
        <w:rPr>
          <w:rFonts w:eastAsiaTheme="majorEastAsia" w:cstheme="majorBidi"/>
          <w:b/>
          <w:bCs/>
          <w:color w:val="003086"/>
          <w:sz w:val="28"/>
        </w:rPr>
        <w:t xml:space="preserve">Pathway specific questions </w:t>
      </w:r>
    </w:p>
    <w:tbl>
      <w:tblPr>
        <w:tblStyle w:val="TableGrid"/>
        <w:tblW w:w="0" w:type="auto"/>
        <w:tblLook w:val="04A0" w:firstRow="1" w:lastRow="0" w:firstColumn="1" w:lastColumn="0" w:noHBand="0" w:noVBand="1"/>
      </w:tblPr>
      <w:tblGrid>
        <w:gridCol w:w="5240"/>
        <w:gridCol w:w="1552"/>
        <w:gridCol w:w="1698"/>
        <w:gridCol w:w="1698"/>
      </w:tblGrid>
      <w:tr w:rsidR="00F73DEF" w:rsidTr="00ED40DD">
        <w:trPr>
          <w:trHeight w:val="275"/>
        </w:trPr>
        <w:tc>
          <w:tcPr>
            <w:tcW w:w="5240" w:type="dxa"/>
            <w:vMerge w:val="restart"/>
          </w:tcPr>
          <w:p w:rsidR="00F73DEF" w:rsidRDefault="00F73DEF" w:rsidP="00996F8D">
            <w:pPr>
              <w:rPr>
                <w:rFonts w:eastAsiaTheme="majorEastAsia" w:cstheme="majorBidi"/>
                <w:bCs/>
              </w:rPr>
            </w:pPr>
            <w:r>
              <w:rPr>
                <w:rFonts w:eastAsiaTheme="majorEastAsia" w:cstheme="majorBidi"/>
                <w:bCs/>
              </w:rPr>
              <w:t xml:space="preserve">Has the child previously had speech and language therapy assessment? </w:t>
            </w:r>
          </w:p>
        </w:tc>
        <w:tc>
          <w:tcPr>
            <w:tcW w:w="1552" w:type="dxa"/>
          </w:tcPr>
          <w:p w:rsidR="00F73DEF" w:rsidRDefault="00F73DEF" w:rsidP="00996F8D">
            <w:pPr>
              <w:rPr>
                <w:rFonts w:eastAsiaTheme="majorEastAsia" w:cstheme="majorBidi"/>
                <w:bCs/>
              </w:rPr>
            </w:pPr>
            <w:r>
              <w:rPr>
                <w:rFonts w:eastAsiaTheme="majorEastAsia" w:cstheme="majorBidi"/>
                <w:bCs/>
              </w:rPr>
              <w:t>Yes</w:t>
            </w:r>
          </w:p>
        </w:tc>
        <w:tc>
          <w:tcPr>
            <w:tcW w:w="1698" w:type="dxa"/>
          </w:tcPr>
          <w:p w:rsidR="00F73DEF" w:rsidRDefault="00F73DEF" w:rsidP="00996F8D">
            <w:pPr>
              <w:rPr>
                <w:rFonts w:eastAsiaTheme="majorEastAsia" w:cstheme="majorBidi"/>
                <w:bCs/>
              </w:rPr>
            </w:pPr>
            <w:r>
              <w:rPr>
                <w:rFonts w:eastAsiaTheme="majorEastAsia" w:cstheme="majorBidi"/>
                <w:bCs/>
              </w:rPr>
              <w:t>No</w:t>
            </w:r>
          </w:p>
        </w:tc>
        <w:tc>
          <w:tcPr>
            <w:tcW w:w="1698" w:type="dxa"/>
          </w:tcPr>
          <w:p w:rsidR="00F73DEF" w:rsidRDefault="00F73DEF" w:rsidP="00996F8D">
            <w:pPr>
              <w:rPr>
                <w:rFonts w:eastAsiaTheme="majorEastAsia" w:cstheme="majorBidi"/>
                <w:bCs/>
              </w:rPr>
            </w:pPr>
            <w:r>
              <w:rPr>
                <w:rFonts w:eastAsiaTheme="majorEastAsia" w:cstheme="majorBidi"/>
                <w:bCs/>
              </w:rPr>
              <w:t>Unsure</w:t>
            </w:r>
          </w:p>
        </w:tc>
      </w:tr>
      <w:tr w:rsidR="00F73DEF" w:rsidTr="00ED40DD">
        <w:trPr>
          <w:trHeight w:val="275"/>
        </w:trPr>
        <w:tc>
          <w:tcPr>
            <w:tcW w:w="5240" w:type="dxa"/>
            <w:vMerge/>
          </w:tcPr>
          <w:p w:rsidR="00F73DEF" w:rsidRDefault="00F73DEF" w:rsidP="00996F8D">
            <w:pPr>
              <w:rPr>
                <w:rFonts w:eastAsiaTheme="majorEastAsia" w:cstheme="majorBidi"/>
                <w:bCs/>
              </w:rPr>
            </w:pPr>
          </w:p>
        </w:tc>
        <w:tc>
          <w:tcPr>
            <w:tcW w:w="1552" w:type="dxa"/>
          </w:tcPr>
          <w:p w:rsidR="00F73DEF" w:rsidRDefault="00F73DEF" w:rsidP="00996F8D">
            <w:pPr>
              <w:rPr>
                <w:rFonts w:eastAsiaTheme="majorEastAsia" w:cstheme="majorBidi"/>
                <w:bCs/>
              </w:rPr>
            </w:pPr>
          </w:p>
        </w:tc>
        <w:tc>
          <w:tcPr>
            <w:tcW w:w="1698" w:type="dxa"/>
          </w:tcPr>
          <w:p w:rsidR="00F73DEF" w:rsidRDefault="00F73DEF" w:rsidP="00996F8D">
            <w:pPr>
              <w:rPr>
                <w:rFonts w:eastAsiaTheme="majorEastAsia" w:cstheme="majorBidi"/>
                <w:bCs/>
              </w:rPr>
            </w:pPr>
          </w:p>
        </w:tc>
        <w:tc>
          <w:tcPr>
            <w:tcW w:w="1698" w:type="dxa"/>
          </w:tcPr>
          <w:p w:rsidR="00F73DEF" w:rsidRDefault="00F73DEF" w:rsidP="00996F8D">
            <w:pPr>
              <w:rPr>
                <w:rFonts w:eastAsiaTheme="majorEastAsia" w:cstheme="majorBidi"/>
                <w:bCs/>
              </w:rPr>
            </w:pPr>
          </w:p>
        </w:tc>
      </w:tr>
      <w:tr w:rsidR="00496E50" w:rsidTr="00ED40DD">
        <w:tc>
          <w:tcPr>
            <w:tcW w:w="5240" w:type="dxa"/>
          </w:tcPr>
          <w:p w:rsidR="00F73DEF" w:rsidRDefault="00F73DEF" w:rsidP="00996F8D">
            <w:pPr>
              <w:rPr>
                <w:rFonts w:eastAsiaTheme="majorEastAsia" w:cstheme="majorBidi"/>
                <w:bCs/>
              </w:rPr>
            </w:pPr>
            <w:r>
              <w:rPr>
                <w:rFonts w:eastAsiaTheme="majorEastAsia" w:cstheme="majorBidi"/>
                <w:bCs/>
              </w:rPr>
              <w:t>If yes – please give details and enclose report if from another service or private provider</w:t>
            </w:r>
          </w:p>
          <w:p w:rsidR="00F73DEF" w:rsidRDefault="00F73DEF" w:rsidP="00996F8D">
            <w:pPr>
              <w:rPr>
                <w:rFonts w:eastAsiaTheme="majorEastAsia" w:cstheme="majorBidi"/>
                <w:bCs/>
              </w:rPr>
            </w:pPr>
          </w:p>
        </w:tc>
        <w:tc>
          <w:tcPr>
            <w:tcW w:w="4948" w:type="dxa"/>
            <w:gridSpan w:val="3"/>
          </w:tcPr>
          <w:p w:rsidR="00496E50" w:rsidRDefault="00496E50" w:rsidP="00996F8D">
            <w:pPr>
              <w:rPr>
                <w:rFonts w:eastAsiaTheme="majorEastAsia" w:cstheme="majorBidi"/>
                <w:bCs/>
              </w:rPr>
            </w:pPr>
          </w:p>
        </w:tc>
      </w:tr>
    </w:tbl>
    <w:p w:rsidR="00223677" w:rsidRDefault="00223677" w:rsidP="00996F8D">
      <w:pPr>
        <w:rPr>
          <w:rFonts w:eastAsiaTheme="majorEastAsia" w:cstheme="majorBidi"/>
          <w:bCs/>
        </w:rPr>
      </w:pPr>
    </w:p>
    <w:p w:rsidR="00BC263A" w:rsidRDefault="00BC263A" w:rsidP="00996F8D">
      <w:pPr>
        <w:rPr>
          <w:rFonts w:eastAsiaTheme="majorEastAsia" w:cstheme="majorBidi"/>
          <w:bCs/>
        </w:rPr>
      </w:pPr>
    </w:p>
    <w:tbl>
      <w:tblPr>
        <w:tblStyle w:val="TableGrid"/>
        <w:tblW w:w="0" w:type="auto"/>
        <w:tblLook w:val="04A0" w:firstRow="1" w:lastRow="0" w:firstColumn="1" w:lastColumn="0" w:noHBand="0" w:noVBand="1"/>
      </w:tblPr>
      <w:tblGrid>
        <w:gridCol w:w="8997"/>
        <w:gridCol w:w="1086"/>
      </w:tblGrid>
      <w:tr w:rsidR="002C14EE" w:rsidRPr="00E52FDF" w:rsidTr="002C14EE">
        <w:trPr>
          <w:trHeight w:val="865"/>
        </w:trPr>
        <w:tc>
          <w:tcPr>
            <w:tcW w:w="8997" w:type="dxa"/>
          </w:tcPr>
          <w:p w:rsidR="002C14EE" w:rsidRPr="00E52FDF" w:rsidRDefault="00AC5576" w:rsidP="00960FB2">
            <w:pPr>
              <w:rPr>
                <w:rFonts w:eastAsiaTheme="majorEastAsia" w:cstheme="majorBidi"/>
                <w:bCs/>
              </w:rPr>
            </w:pPr>
            <w:r>
              <w:rPr>
                <w:rFonts w:eastAsiaTheme="majorEastAsia" w:cstheme="majorBidi"/>
                <w:bCs/>
              </w:rPr>
              <w:t>Does the child</w:t>
            </w:r>
          </w:p>
        </w:tc>
        <w:tc>
          <w:tcPr>
            <w:tcW w:w="1086" w:type="dxa"/>
          </w:tcPr>
          <w:p w:rsidR="002C14EE" w:rsidRPr="00E52FDF" w:rsidRDefault="00F7732E" w:rsidP="00960FB2">
            <w:pPr>
              <w:rPr>
                <w:rFonts w:eastAsiaTheme="majorEastAsia" w:cstheme="majorBidi"/>
                <w:bCs/>
              </w:rPr>
            </w:pPr>
            <w:r>
              <w:rPr>
                <w:rFonts w:eastAsiaTheme="majorEastAsia" w:cstheme="majorBidi"/>
                <w:bCs/>
              </w:rPr>
              <w:t>Mark</w:t>
            </w:r>
            <w:r w:rsidR="002C14EE">
              <w:rPr>
                <w:rFonts w:eastAsiaTheme="majorEastAsia" w:cstheme="majorBidi"/>
                <w:bCs/>
              </w:rPr>
              <w:t xml:space="preserve"> a</w:t>
            </w:r>
            <w:r>
              <w:rPr>
                <w:rFonts w:eastAsiaTheme="majorEastAsia" w:cstheme="majorBidi"/>
                <w:bCs/>
              </w:rPr>
              <w:t>ny</w:t>
            </w:r>
            <w:r w:rsidR="002C14EE">
              <w:rPr>
                <w:rFonts w:eastAsiaTheme="majorEastAsia" w:cstheme="majorBidi"/>
                <w:bCs/>
              </w:rPr>
              <w:t xml:space="preserve"> that apply</w:t>
            </w:r>
          </w:p>
        </w:tc>
      </w:tr>
      <w:tr w:rsidR="002C14EE" w:rsidRPr="00E52FDF" w:rsidTr="002C14EE">
        <w:trPr>
          <w:trHeight w:val="288"/>
        </w:trPr>
        <w:tc>
          <w:tcPr>
            <w:tcW w:w="8997" w:type="dxa"/>
          </w:tcPr>
          <w:p w:rsidR="002C14EE" w:rsidRPr="00E52FDF" w:rsidRDefault="00AC5576" w:rsidP="00960FB2">
            <w:pPr>
              <w:rPr>
                <w:rFonts w:eastAsiaTheme="majorEastAsia" w:cstheme="majorBidi"/>
                <w:bCs/>
              </w:rPr>
            </w:pPr>
            <w:r>
              <w:rPr>
                <w:rFonts w:eastAsiaTheme="majorEastAsia" w:cstheme="majorBidi"/>
                <w:bCs/>
              </w:rPr>
              <w:t>Already have an</w:t>
            </w:r>
            <w:r w:rsidR="002C14EE" w:rsidRPr="00E52FDF">
              <w:rPr>
                <w:rFonts w:eastAsiaTheme="majorEastAsia" w:cstheme="majorBidi"/>
                <w:bCs/>
              </w:rPr>
              <w:t xml:space="preserve"> EHCP with speech and language therapy intervention specified</w:t>
            </w:r>
            <w:r>
              <w:rPr>
                <w:rFonts w:eastAsiaTheme="majorEastAsia" w:cstheme="majorBidi"/>
                <w:bCs/>
              </w:rPr>
              <w:t>?</w:t>
            </w:r>
          </w:p>
        </w:tc>
        <w:tc>
          <w:tcPr>
            <w:tcW w:w="1086" w:type="dxa"/>
          </w:tcPr>
          <w:p w:rsidR="002C14EE" w:rsidRPr="00E52FDF" w:rsidRDefault="002C14EE" w:rsidP="00960FB2">
            <w:pPr>
              <w:rPr>
                <w:rFonts w:eastAsiaTheme="majorEastAsia" w:cstheme="majorBidi"/>
                <w:bCs/>
              </w:rPr>
            </w:pPr>
          </w:p>
        </w:tc>
      </w:tr>
      <w:tr w:rsidR="00F7732E" w:rsidRPr="00E52FDF" w:rsidTr="002C14EE">
        <w:trPr>
          <w:trHeight w:val="288"/>
        </w:trPr>
        <w:tc>
          <w:tcPr>
            <w:tcW w:w="8997" w:type="dxa"/>
          </w:tcPr>
          <w:p w:rsidR="00F7732E" w:rsidRPr="00E52FDF" w:rsidRDefault="00AC5576" w:rsidP="00960FB2">
            <w:pPr>
              <w:rPr>
                <w:rFonts w:eastAsiaTheme="majorEastAsia" w:cstheme="majorBidi"/>
                <w:bCs/>
              </w:rPr>
            </w:pPr>
            <w:r>
              <w:rPr>
                <w:rFonts w:eastAsiaTheme="majorEastAsia" w:cstheme="majorBidi"/>
                <w:bCs/>
              </w:rPr>
              <w:t>Require assessment for advice towards EHCP?</w:t>
            </w:r>
          </w:p>
        </w:tc>
        <w:tc>
          <w:tcPr>
            <w:tcW w:w="1086" w:type="dxa"/>
          </w:tcPr>
          <w:p w:rsidR="00F7732E" w:rsidRPr="00E52FDF" w:rsidRDefault="00F7732E" w:rsidP="00960FB2">
            <w:pPr>
              <w:rPr>
                <w:rFonts w:eastAsiaTheme="majorEastAsia" w:cstheme="majorBidi"/>
                <w:bCs/>
              </w:rPr>
            </w:pPr>
          </w:p>
        </w:tc>
      </w:tr>
      <w:tr w:rsidR="002C14EE" w:rsidRPr="00E52FDF" w:rsidTr="002C14EE">
        <w:trPr>
          <w:trHeight w:val="275"/>
        </w:trPr>
        <w:tc>
          <w:tcPr>
            <w:tcW w:w="8997" w:type="dxa"/>
          </w:tcPr>
          <w:p w:rsidR="002C14EE" w:rsidRPr="00E52FDF" w:rsidRDefault="00AC5576" w:rsidP="00960FB2">
            <w:pPr>
              <w:rPr>
                <w:rFonts w:eastAsiaTheme="majorEastAsia" w:cstheme="majorBidi"/>
                <w:bCs/>
              </w:rPr>
            </w:pPr>
            <w:r>
              <w:rPr>
                <w:rFonts w:eastAsiaTheme="majorEastAsia" w:cstheme="majorBidi"/>
                <w:bCs/>
              </w:rPr>
              <w:t xml:space="preserve">Have an </w:t>
            </w:r>
            <w:r w:rsidR="002C14EE" w:rsidRPr="00E52FDF">
              <w:rPr>
                <w:rFonts w:eastAsiaTheme="majorEastAsia" w:cstheme="majorBidi"/>
                <w:bCs/>
              </w:rPr>
              <w:t>acquired head</w:t>
            </w:r>
            <w:r>
              <w:rPr>
                <w:rFonts w:eastAsiaTheme="majorEastAsia" w:cstheme="majorBidi"/>
                <w:bCs/>
              </w:rPr>
              <w:t xml:space="preserve"> or brain</w:t>
            </w:r>
            <w:r w:rsidR="002C14EE" w:rsidRPr="00E52FDF">
              <w:rPr>
                <w:rFonts w:eastAsiaTheme="majorEastAsia" w:cstheme="majorBidi"/>
                <w:bCs/>
              </w:rPr>
              <w:t xml:space="preserve"> injury</w:t>
            </w:r>
            <w:r>
              <w:rPr>
                <w:rFonts w:eastAsiaTheme="majorEastAsia" w:cstheme="majorBidi"/>
                <w:bCs/>
              </w:rPr>
              <w:t>?</w:t>
            </w:r>
            <w:r w:rsidR="002C14EE" w:rsidRPr="00E52FDF">
              <w:rPr>
                <w:rFonts w:eastAsiaTheme="majorEastAsia" w:cstheme="majorBidi"/>
                <w:bCs/>
              </w:rPr>
              <w:t xml:space="preserve"> (e.g. </w:t>
            </w:r>
            <w:r w:rsidR="00C43D5A">
              <w:rPr>
                <w:rFonts w:eastAsiaTheme="majorEastAsia" w:cstheme="majorBidi"/>
                <w:bCs/>
              </w:rPr>
              <w:t xml:space="preserve">from a </w:t>
            </w:r>
            <w:r w:rsidR="002C14EE" w:rsidRPr="00E52FDF">
              <w:rPr>
                <w:rFonts w:eastAsiaTheme="majorEastAsia" w:cstheme="majorBidi"/>
                <w:bCs/>
              </w:rPr>
              <w:t>stroke, brain tumour, R</w:t>
            </w:r>
            <w:r w:rsidR="00F17F28">
              <w:rPr>
                <w:rFonts w:eastAsiaTheme="majorEastAsia" w:cstheme="majorBidi"/>
                <w:bCs/>
              </w:rPr>
              <w:t xml:space="preserve">oad </w:t>
            </w:r>
            <w:r w:rsidR="002C14EE" w:rsidRPr="00E52FDF">
              <w:rPr>
                <w:rFonts w:eastAsiaTheme="majorEastAsia" w:cstheme="majorBidi"/>
                <w:bCs/>
              </w:rPr>
              <w:t>T</w:t>
            </w:r>
            <w:r w:rsidR="00F17F28">
              <w:rPr>
                <w:rFonts w:eastAsiaTheme="majorEastAsia" w:cstheme="majorBidi"/>
                <w:bCs/>
              </w:rPr>
              <w:t xml:space="preserve">raffic </w:t>
            </w:r>
            <w:r w:rsidR="002C14EE" w:rsidRPr="00E52FDF">
              <w:rPr>
                <w:rFonts w:eastAsiaTheme="majorEastAsia" w:cstheme="majorBidi"/>
                <w:bCs/>
              </w:rPr>
              <w:t>A</w:t>
            </w:r>
            <w:r w:rsidR="00F17F28">
              <w:rPr>
                <w:rFonts w:eastAsiaTheme="majorEastAsia" w:cstheme="majorBidi"/>
                <w:bCs/>
              </w:rPr>
              <w:t>ccident</w:t>
            </w:r>
            <w:r w:rsidR="002C14EE" w:rsidRPr="00E52FDF">
              <w:rPr>
                <w:rFonts w:eastAsiaTheme="majorEastAsia" w:cstheme="majorBidi"/>
                <w:bCs/>
              </w:rPr>
              <w:t>):</w:t>
            </w:r>
          </w:p>
        </w:tc>
        <w:tc>
          <w:tcPr>
            <w:tcW w:w="1086" w:type="dxa"/>
          </w:tcPr>
          <w:p w:rsidR="002C14EE" w:rsidRPr="00E52FDF" w:rsidRDefault="002C14EE" w:rsidP="00960FB2">
            <w:pPr>
              <w:rPr>
                <w:rFonts w:eastAsiaTheme="majorEastAsia" w:cstheme="majorBidi"/>
                <w:bCs/>
              </w:rPr>
            </w:pPr>
          </w:p>
        </w:tc>
      </w:tr>
      <w:tr w:rsidR="00C43D5A" w:rsidRPr="00E52FDF" w:rsidTr="002C14EE">
        <w:trPr>
          <w:trHeight w:val="275"/>
        </w:trPr>
        <w:tc>
          <w:tcPr>
            <w:tcW w:w="8997" w:type="dxa"/>
          </w:tcPr>
          <w:p w:rsidR="00C43D5A" w:rsidRDefault="00C43D5A" w:rsidP="00960FB2">
            <w:pPr>
              <w:rPr>
                <w:rFonts w:eastAsiaTheme="majorEastAsia" w:cstheme="majorBidi"/>
                <w:bCs/>
              </w:rPr>
            </w:pPr>
            <w:r>
              <w:rPr>
                <w:rFonts w:eastAsiaTheme="majorEastAsia" w:cstheme="majorBidi"/>
                <w:bCs/>
              </w:rPr>
              <w:lastRenderedPageBreak/>
              <w:t>Have a neurological or genetic diagnosis (e.g. cerebral palsy, down syndrome,)?</w:t>
            </w:r>
          </w:p>
        </w:tc>
        <w:tc>
          <w:tcPr>
            <w:tcW w:w="1086" w:type="dxa"/>
          </w:tcPr>
          <w:p w:rsidR="00C43D5A" w:rsidRPr="00E52FDF" w:rsidRDefault="00C43D5A" w:rsidP="00960FB2">
            <w:pPr>
              <w:rPr>
                <w:rFonts w:eastAsiaTheme="majorEastAsia" w:cstheme="majorBidi"/>
                <w:bCs/>
              </w:rPr>
            </w:pPr>
          </w:p>
        </w:tc>
      </w:tr>
      <w:tr w:rsidR="00C31673" w:rsidRPr="00E52FDF" w:rsidTr="002C14EE">
        <w:trPr>
          <w:trHeight w:val="275"/>
        </w:trPr>
        <w:tc>
          <w:tcPr>
            <w:tcW w:w="8997" w:type="dxa"/>
          </w:tcPr>
          <w:p w:rsidR="00C31673" w:rsidRPr="00E52FDF" w:rsidRDefault="00AC5576" w:rsidP="00960FB2">
            <w:pPr>
              <w:rPr>
                <w:rFonts w:eastAsiaTheme="majorEastAsia" w:cstheme="majorBidi"/>
                <w:bCs/>
              </w:rPr>
            </w:pPr>
            <w:r>
              <w:rPr>
                <w:rFonts w:eastAsiaTheme="majorEastAsia" w:cstheme="majorBidi"/>
                <w:bCs/>
              </w:rPr>
              <w:t xml:space="preserve">Have </w:t>
            </w:r>
            <w:r w:rsidR="00C31673">
              <w:rPr>
                <w:rFonts w:eastAsiaTheme="majorEastAsia" w:cstheme="majorBidi"/>
                <w:bCs/>
              </w:rPr>
              <w:t>a degenerative/progressive illness</w:t>
            </w:r>
            <w:r>
              <w:rPr>
                <w:rFonts w:eastAsiaTheme="majorEastAsia" w:cstheme="majorBidi"/>
                <w:bCs/>
              </w:rPr>
              <w:t>?</w:t>
            </w:r>
          </w:p>
        </w:tc>
        <w:tc>
          <w:tcPr>
            <w:tcW w:w="1086" w:type="dxa"/>
          </w:tcPr>
          <w:p w:rsidR="00C31673" w:rsidRPr="00E52FDF" w:rsidRDefault="00C31673" w:rsidP="00960FB2">
            <w:pPr>
              <w:rPr>
                <w:rFonts w:eastAsiaTheme="majorEastAsia" w:cstheme="majorBidi"/>
                <w:bCs/>
              </w:rPr>
            </w:pPr>
          </w:p>
        </w:tc>
      </w:tr>
      <w:tr w:rsidR="002C14EE" w:rsidRPr="00E52FDF" w:rsidTr="002C14EE">
        <w:trPr>
          <w:trHeight w:val="288"/>
        </w:trPr>
        <w:tc>
          <w:tcPr>
            <w:tcW w:w="8997" w:type="dxa"/>
          </w:tcPr>
          <w:p w:rsidR="002C14EE" w:rsidRPr="00E52FDF" w:rsidRDefault="00AC5576" w:rsidP="00960FB2">
            <w:pPr>
              <w:rPr>
                <w:rFonts w:eastAsiaTheme="majorEastAsia" w:cstheme="majorBidi"/>
                <w:bCs/>
              </w:rPr>
            </w:pPr>
            <w:r>
              <w:rPr>
                <w:rFonts w:eastAsiaTheme="majorEastAsia" w:cstheme="majorBidi"/>
                <w:bCs/>
              </w:rPr>
              <w:t>Appear t</w:t>
            </w:r>
            <w:r w:rsidR="002C14EE" w:rsidRPr="00E52FDF">
              <w:rPr>
                <w:rFonts w:eastAsiaTheme="majorEastAsia" w:cstheme="majorBidi"/>
                <w:bCs/>
              </w:rPr>
              <w:t>o be a selective communicator</w:t>
            </w:r>
            <w:r>
              <w:rPr>
                <w:rFonts w:eastAsiaTheme="majorEastAsia" w:cstheme="majorBidi"/>
                <w:bCs/>
              </w:rPr>
              <w:t>?</w:t>
            </w:r>
          </w:p>
        </w:tc>
        <w:tc>
          <w:tcPr>
            <w:tcW w:w="1086" w:type="dxa"/>
          </w:tcPr>
          <w:p w:rsidR="002C14EE" w:rsidRPr="00E52FDF" w:rsidRDefault="002C14EE" w:rsidP="00960FB2">
            <w:pPr>
              <w:rPr>
                <w:rFonts w:eastAsiaTheme="majorEastAsia" w:cstheme="majorBidi"/>
                <w:bCs/>
              </w:rPr>
            </w:pPr>
          </w:p>
        </w:tc>
      </w:tr>
      <w:tr w:rsidR="002C14EE" w:rsidRPr="00E52FDF" w:rsidTr="002C14EE">
        <w:trPr>
          <w:trHeight w:val="288"/>
        </w:trPr>
        <w:tc>
          <w:tcPr>
            <w:tcW w:w="8997" w:type="dxa"/>
          </w:tcPr>
          <w:p w:rsidR="002C14EE" w:rsidRPr="00E52FDF" w:rsidRDefault="00AC5576" w:rsidP="00960FB2">
            <w:pPr>
              <w:rPr>
                <w:rFonts w:eastAsiaTheme="majorEastAsia" w:cstheme="majorBidi"/>
                <w:bCs/>
              </w:rPr>
            </w:pPr>
            <w:r>
              <w:rPr>
                <w:rFonts w:eastAsiaTheme="majorEastAsia" w:cstheme="majorBidi"/>
                <w:bCs/>
              </w:rPr>
              <w:t>Have a</w:t>
            </w:r>
            <w:r w:rsidR="002C14EE" w:rsidRPr="00E52FDF">
              <w:rPr>
                <w:rFonts w:eastAsiaTheme="majorEastAsia" w:cstheme="majorBidi"/>
                <w:bCs/>
              </w:rPr>
              <w:t xml:space="preserve"> cleft lip and palate</w:t>
            </w:r>
            <w:r>
              <w:rPr>
                <w:rFonts w:eastAsiaTheme="majorEastAsia" w:cstheme="majorBidi"/>
                <w:bCs/>
              </w:rPr>
              <w:t>?</w:t>
            </w:r>
          </w:p>
        </w:tc>
        <w:tc>
          <w:tcPr>
            <w:tcW w:w="1086" w:type="dxa"/>
          </w:tcPr>
          <w:p w:rsidR="002C14EE" w:rsidRPr="00E52FDF" w:rsidRDefault="002C14EE" w:rsidP="00960FB2">
            <w:pPr>
              <w:rPr>
                <w:rFonts w:eastAsiaTheme="majorEastAsia" w:cstheme="majorBidi"/>
                <w:bCs/>
              </w:rPr>
            </w:pPr>
          </w:p>
        </w:tc>
      </w:tr>
      <w:tr w:rsidR="002C14EE" w:rsidRPr="00E52FDF" w:rsidTr="002C14EE">
        <w:trPr>
          <w:trHeight w:val="577"/>
        </w:trPr>
        <w:tc>
          <w:tcPr>
            <w:tcW w:w="8997" w:type="dxa"/>
          </w:tcPr>
          <w:p w:rsidR="002C14EE" w:rsidRPr="00E52FDF" w:rsidRDefault="00AC5576" w:rsidP="00960FB2">
            <w:pPr>
              <w:rPr>
                <w:rFonts w:eastAsiaTheme="majorEastAsia" w:cstheme="majorBidi"/>
                <w:bCs/>
              </w:rPr>
            </w:pPr>
            <w:r>
              <w:rPr>
                <w:rFonts w:eastAsiaTheme="majorEastAsia" w:cstheme="majorBidi"/>
                <w:bCs/>
              </w:rPr>
              <w:t xml:space="preserve">Have a </w:t>
            </w:r>
            <w:r w:rsidR="002C14EE" w:rsidRPr="00E52FDF">
              <w:rPr>
                <w:rFonts w:eastAsiaTheme="majorEastAsia" w:cstheme="majorBidi"/>
                <w:bCs/>
              </w:rPr>
              <w:t>voice disorder</w:t>
            </w:r>
            <w:r>
              <w:rPr>
                <w:rFonts w:eastAsiaTheme="majorEastAsia" w:cstheme="majorBidi"/>
                <w:bCs/>
              </w:rPr>
              <w:t>?</w:t>
            </w:r>
            <w:r w:rsidR="002C14EE" w:rsidRPr="00E52FDF">
              <w:rPr>
                <w:rFonts w:eastAsiaTheme="majorEastAsia" w:cstheme="majorBidi"/>
                <w:bCs/>
              </w:rPr>
              <w:t xml:space="preserve"> </w:t>
            </w:r>
            <w:r w:rsidR="00384006">
              <w:rPr>
                <w:rFonts w:eastAsiaTheme="majorEastAsia" w:cstheme="majorBidi"/>
                <w:bCs/>
              </w:rPr>
              <w:t>(must have been seen by ENT before a referral to our team</w:t>
            </w:r>
            <w:r w:rsidR="00DC10CC">
              <w:rPr>
                <w:rFonts w:eastAsiaTheme="majorEastAsia" w:cstheme="majorBidi"/>
                <w:bCs/>
              </w:rPr>
              <w:t xml:space="preserve">, </w:t>
            </w:r>
            <w:proofErr w:type="gramStart"/>
            <w:r w:rsidR="00DC10CC">
              <w:rPr>
                <w:rFonts w:eastAsiaTheme="majorEastAsia" w:cstheme="majorBidi"/>
                <w:bCs/>
              </w:rPr>
              <w:t>Please</w:t>
            </w:r>
            <w:proofErr w:type="gramEnd"/>
            <w:r w:rsidR="00DC10CC">
              <w:rPr>
                <w:rFonts w:eastAsiaTheme="majorEastAsia" w:cstheme="majorBidi"/>
                <w:bCs/>
              </w:rPr>
              <w:t xml:space="preserve"> include ENT report</w:t>
            </w:r>
            <w:r w:rsidR="00384006">
              <w:rPr>
                <w:rFonts w:eastAsiaTheme="majorEastAsia" w:cstheme="majorBidi"/>
                <w:bCs/>
              </w:rPr>
              <w:t>)</w:t>
            </w:r>
          </w:p>
        </w:tc>
        <w:tc>
          <w:tcPr>
            <w:tcW w:w="1086" w:type="dxa"/>
          </w:tcPr>
          <w:p w:rsidR="002C14EE" w:rsidRPr="00E52FDF" w:rsidRDefault="002C14EE" w:rsidP="00960FB2">
            <w:pPr>
              <w:rPr>
                <w:rFonts w:eastAsiaTheme="majorEastAsia" w:cstheme="majorBidi"/>
                <w:bCs/>
              </w:rPr>
            </w:pPr>
          </w:p>
        </w:tc>
      </w:tr>
      <w:tr w:rsidR="002C14EE" w:rsidRPr="00E52FDF" w:rsidTr="002C14EE">
        <w:trPr>
          <w:trHeight w:val="288"/>
        </w:trPr>
        <w:tc>
          <w:tcPr>
            <w:tcW w:w="8997" w:type="dxa"/>
          </w:tcPr>
          <w:p w:rsidR="00EE2595" w:rsidRDefault="00AC5576" w:rsidP="00960FB2">
            <w:pPr>
              <w:rPr>
                <w:rFonts w:eastAsiaTheme="majorEastAsia" w:cstheme="majorBidi"/>
                <w:bCs/>
              </w:rPr>
            </w:pPr>
            <w:r>
              <w:rPr>
                <w:rFonts w:eastAsiaTheme="majorEastAsia" w:cstheme="majorBidi"/>
                <w:bCs/>
              </w:rPr>
              <w:t>Have a</w:t>
            </w:r>
            <w:r w:rsidR="002C14EE" w:rsidRPr="00E52FDF">
              <w:rPr>
                <w:rFonts w:eastAsiaTheme="majorEastAsia" w:cstheme="majorBidi"/>
                <w:bCs/>
              </w:rPr>
              <w:t xml:space="preserve"> </w:t>
            </w:r>
            <w:r w:rsidR="00EE2595" w:rsidRPr="00EE2595">
              <w:rPr>
                <w:rFonts w:eastAsiaTheme="majorEastAsia" w:cstheme="majorBidi"/>
                <w:bCs/>
              </w:rPr>
              <w:t>permanent bilateral moderate to profound hearing loss</w:t>
            </w:r>
            <w:r w:rsidR="00EE2595">
              <w:rPr>
                <w:rFonts w:eastAsiaTheme="majorEastAsia" w:cstheme="majorBidi"/>
                <w:bCs/>
              </w:rPr>
              <w:t xml:space="preserve">? </w:t>
            </w:r>
          </w:p>
          <w:p w:rsidR="00EE2595" w:rsidRDefault="00EE2595" w:rsidP="00960FB2">
            <w:pPr>
              <w:rPr>
                <w:rFonts w:eastAsiaTheme="majorEastAsia" w:cstheme="majorBidi"/>
                <w:bCs/>
              </w:rPr>
            </w:pPr>
          </w:p>
          <w:p w:rsidR="00EE2595" w:rsidRPr="00E52FDF" w:rsidRDefault="00EE2595" w:rsidP="00960FB2">
            <w:pPr>
              <w:rPr>
                <w:rFonts w:eastAsiaTheme="majorEastAsia" w:cstheme="majorBidi"/>
                <w:bCs/>
              </w:rPr>
            </w:pPr>
            <w:r>
              <w:rPr>
                <w:rFonts w:eastAsiaTheme="majorEastAsia" w:cstheme="majorBidi"/>
                <w:bCs/>
              </w:rPr>
              <w:t>If yes please state in the “who else works with the child” section, which Teacher of the Deaf is involved with the child, and if there is involvement from the cochlear implant team. Please also include the most up to date audiology report with this referral.</w:t>
            </w:r>
          </w:p>
        </w:tc>
        <w:tc>
          <w:tcPr>
            <w:tcW w:w="1086" w:type="dxa"/>
          </w:tcPr>
          <w:p w:rsidR="002C14EE" w:rsidRPr="00E52FDF" w:rsidRDefault="002C14EE" w:rsidP="00960FB2">
            <w:pPr>
              <w:rPr>
                <w:rFonts w:eastAsiaTheme="majorEastAsia" w:cstheme="majorBidi"/>
                <w:bCs/>
              </w:rPr>
            </w:pPr>
          </w:p>
        </w:tc>
      </w:tr>
      <w:tr w:rsidR="00EE2595" w:rsidRPr="00E52FDF" w:rsidTr="002C14EE">
        <w:trPr>
          <w:trHeight w:val="288"/>
        </w:trPr>
        <w:tc>
          <w:tcPr>
            <w:tcW w:w="8997" w:type="dxa"/>
          </w:tcPr>
          <w:p w:rsidR="00EE2595" w:rsidRDefault="00EE2595" w:rsidP="00960FB2">
            <w:pPr>
              <w:rPr>
                <w:rFonts w:eastAsiaTheme="majorEastAsia" w:cstheme="majorBidi"/>
                <w:bCs/>
              </w:rPr>
            </w:pPr>
            <w:r>
              <w:rPr>
                <w:rFonts w:eastAsiaTheme="majorEastAsia" w:cstheme="majorBidi"/>
                <w:bCs/>
              </w:rPr>
              <w:t xml:space="preserve">Have any hearing difficulties? (if does not meet criteria for </w:t>
            </w:r>
            <w:r w:rsidR="009445AE">
              <w:rPr>
                <w:rFonts w:eastAsiaTheme="majorEastAsia" w:cstheme="majorBidi"/>
                <w:bCs/>
              </w:rPr>
              <w:t xml:space="preserve">hearing </w:t>
            </w:r>
            <w:r>
              <w:rPr>
                <w:rFonts w:eastAsiaTheme="majorEastAsia" w:cstheme="majorBidi"/>
                <w:bCs/>
              </w:rPr>
              <w:t>box above to be ticked)</w:t>
            </w:r>
          </w:p>
        </w:tc>
        <w:tc>
          <w:tcPr>
            <w:tcW w:w="1086" w:type="dxa"/>
          </w:tcPr>
          <w:p w:rsidR="00EE2595" w:rsidRPr="00E52FDF" w:rsidRDefault="00EE2595" w:rsidP="00960FB2">
            <w:pPr>
              <w:rPr>
                <w:rFonts w:eastAsiaTheme="majorEastAsia" w:cstheme="majorBidi"/>
                <w:bCs/>
              </w:rPr>
            </w:pPr>
          </w:p>
        </w:tc>
      </w:tr>
    </w:tbl>
    <w:p w:rsidR="00BC263A" w:rsidRDefault="00BC263A" w:rsidP="00996F8D">
      <w:pPr>
        <w:rPr>
          <w:rFonts w:eastAsiaTheme="majorEastAsia" w:cstheme="majorBidi"/>
          <w:bCs/>
        </w:rPr>
      </w:pPr>
    </w:p>
    <w:p w:rsidR="00F73DEF" w:rsidRDefault="00F73DEF" w:rsidP="00996F8D">
      <w:pPr>
        <w:rPr>
          <w:rFonts w:eastAsiaTheme="majorEastAsia" w:cstheme="majorBidi"/>
          <w:bCs/>
        </w:rPr>
      </w:pPr>
    </w:p>
    <w:tbl>
      <w:tblPr>
        <w:tblStyle w:val="TableGrid"/>
        <w:tblW w:w="0" w:type="auto"/>
        <w:tblLook w:val="04A0" w:firstRow="1" w:lastRow="0" w:firstColumn="1" w:lastColumn="0" w:noHBand="0" w:noVBand="1"/>
      </w:tblPr>
      <w:tblGrid>
        <w:gridCol w:w="5098"/>
        <w:gridCol w:w="5090"/>
      </w:tblGrid>
      <w:tr w:rsidR="00F73DEF" w:rsidTr="00243A4F">
        <w:tc>
          <w:tcPr>
            <w:tcW w:w="5098" w:type="dxa"/>
          </w:tcPr>
          <w:p w:rsidR="00F73DEF" w:rsidRDefault="00F73DEF" w:rsidP="00F73DEF">
            <w:pPr>
              <w:rPr>
                <w:rFonts w:eastAsiaTheme="majorEastAsia" w:cstheme="majorBidi"/>
                <w:bCs/>
              </w:rPr>
            </w:pPr>
            <w:r>
              <w:rPr>
                <w:rFonts w:eastAsiaTheme="majorEastAsia" w:cstheme="majorBidi"/>
                <w:bCs/>
              </w:rPr>
              <w:t xml:space="preserve">What are your </w:t>
            </w:r>
            <w:r w:rsidRPr="00C5490B">
              <w:rPr>
                <w:rFonts w:eastAsiaTheme="majorEastAsia" w:cstheme="majorBidi"/>
                <w:b/>
                <w:bCs/>
              </w:rPr>
              <w:t>main concerns</w:t>
            </w:r>
            <w:r>
              <w:rPr>
                <w:rFonts w:eastAsiaTheme="majorEastAsia" w:cstheme="majorBidi"/>
                <w:bCs/>
              </w:rPr>
              <w:t>? Why are you referring this child?</w:t>
            </w:r>
          </w:p>
          <w:p w:rsidR="00F73DEF" w:rsidRDefault="00F73DEF" w:rsidP="00996F8D">
            <w:pPr>
              <w:rPr>
                <w:rFonts w:eastAsiaTheme="majorEastAsia" w:cstheme="majorBidi"/>
                <w:bCs/>
              </w:rPr>
            </w:pPr>
          </w:p>
          <w:p w:rsidR="00F73DEF" w:rsidRDefault="00F73DEF" w:rsidP="00996F8D">
            <w:pPr>
              <w:rPr>
                <w:rFonts w:eastAsiaTheme="majorEastAsia" w:cstheme="majorBidi"/>
                <w:bCs/>
              </w:rPr>
            </w:pPr>
          </w:p>
          <w:p w:rsidR="00F73DEF" w:rsidRDefault="00F73DEF" w:rsidP="00996F8D">
            <w:pPr>
              <w:rPr>
                <w:rFonts w:eastAsiaTheme="majorEastAsia" w:cstheme="majorBidi"/>
                <w:bCs/>
              </w:rPr>
            </w:pPr>
          </w:p>
          <w:p w:rsidR="00C906B1" w:rsidRDefault="00C906B1" w:rsidP="00996F8D">
            <w:pPr>
              <w:rPr>
                <w:rFonts w:eastAsiaTheme="majorEastAsia" w:cstheme="majorBidi"/>
                <w:bCs/>
              </w:rPr>
            </w:pPr>
          </w:p>
          <w:p w:rsidR="00C906B1" w:rsidRDefault="00C906B1" w:rsidP="00996F8D">
            <w:pPr>
              <w:rPr>
                <w:rFonts w:eastAsiaTheme="majorEastAsia" w:cstheme="majorBidi"/>
                <w:bCs/>
              </w:rPr>
            </w:pPr>
          </w:p>
          <w:p w:rsidR="00F73DEF" w:rsidRDefault="00F73DEF" w:rsidP="00996F8D">
            <w:pPr>
              <w:rPr>
                <w:rFonts w:eastAsiaTheme="majorEastAsia" w:cstheme="majorBidi"/>
                <w:bCs/>
              </w:rPr>
            </w:pPr>
          </w:p>
        </w:tc>
        <w:tc>
          <w:tcPr>
            <w:tcW w:w="5090" w:type="dxa"/>
          </w:tcPr>
          <w:p w:rsidR="00F73DEF" w:rsidRDefault="00F73DEF" w:rsidP="00996F8D">
            <w:pPr>
              <w:rPr>
                <w:rFonts w:eastAsiaTheme="majorEastAsia" w:cstheme="majorBidi"/>
                <w:bCs/>
              </w:rPr>
            </w:pPr>
          </w:p>
          <w:p w:rsidR="00ED40DD" w:rsidRDefault="00ED40DD" w:rsidP="00996F8D">
            <w:pPr>
              <w:rPr>
                <w:rFonts w:eastAsiaTheme="majorEastAsia" w:cstheme="majorBidi"/>
                <w:bCs/>
              </w:rPr>
            </w:pPr>
          </w:p>
        </w:tc>
      </w:tr>
      <w:tr w:rsidR="00F73DEF" w:rsidTr="00ED40DD">
        <w:trPr>
          <w:trHeight w:val="335"/>
        </w:trPr>
        <w:tc>
          <w:tcPr>
            <w:tcW w:w="10188" w:type="dxa"/>
            <w:gridSpan w:val="2"/>
          </w:tcPr>
          <w:p w:rsidR="00F73DEF" w:rsidRDefault="00F73DEF" w:rsidP="00996F8D">
            <w:pPr>
              <w:rPr>
                <w:rFonts w:eastAsiaTheme="majorEastAsia" w:cstheme="majorBidi"/>
                <w:b/>
                <w:bCs/>
              </w:rPr>
            </w:pPr>
            <w:r w:rsidRPr="00C6252A">
              <w:rPr>
                <w:rFonts w:eastAsiaTheme="majorEastAsia" w:cstheme="majorBidi"/>
                <w:b/>
                <w:bCs/>
              </w:rPr>
              <w:t>Please comment on each of the following areas</w:t>
            </w:r>
            <w:r w:rsidR="00BD7B51">
              <w:rPr>
                <w:rFonts w:eastAsiaTheme="majorEastAsia" w:cstheme="majorBidi"/>
                <w:b/>
                <w:bCs/>
              </w:rPr>
              <w:t>, considering the following prompt questions</w:t>
            </w:r>
            <w:r w:rsidR="00BA54FE">
              <w:rPr>
                <w:rFonts w:eastAsiaTheme="majorEastAsia" w:cstheme="majorBidi"/>
                <w:b/>
                <w:bCs/>
              </w:rPr>
              <w:t xml:space="preserve"> to help you</w:t>
            </w:r>
            <w:r w:rsidR="00C43D5A">
              <w:rPr>
                <w:rFonts w:eastAsiaTheme="majorEastAsia" w:cstheme="majorBidi"/>
                <w:b/>
                <w:bCs/>
              </w:rPr>
              <w:t>. Please pro</w:t>
            </w:r>
            <w:r w:rsidR="00977378">
              <w:rPr>
                <w:rFonts w:eastAsiaTheme="majorEastAsia" w:cstheme="majorBidi"/>
                <w:b/>
                <w:bCs/>
              </w:rPr>
              <w:t>vide as much detail as possible</w:t>
            </w:r>
            <w:r w:rsidR="00BA54FE">
              <w:rPr>
                <w:rFonts w:eastAsiaTheme="majorEastAsia" w:cstheme="majorBidi"/>
                <w:b/>
                <w:bCs/>
              </w:rPr>
              <w:t xml:space="preserve"> in each section</w:t>
            </w:r>
            <w:r w:rsidR="00977378">
              <w:rPr>
                <w:rFonts w:eastAsiaTheme="majorEastAsia" w:cstheme="majorBidi"/>
                <w:b/>
                <w:bCs/>
              </w:rPr>
              <w:t>.</w:t>
            </w:r>
            <w:r w:rsidR="00C43D5A">
              <w:rPr>
                <w:rFonts w:eastAsiaTheme="majorEastAsia" w:cstheme="majorBidi"/>
                <w:b/>
                <w:bCs/>
              </w:rPr>
              <w:t xml:space="preserve"> </w:t>
            </w:r>
          </w:p>
          <w:p w:rsidR="00C43D5A" w:rsidRPr="00ED40DD" w:rsidRDefault="00C43D5A" w:rsidP="00996F8D">
            <w:pPr>
              <w:rPr>
                <w:rFonts w:eastAsiaTheme="majorEastAsia" w:cstheme="majorBidi"/>
                <w:b/>
                <w:bCs/>
              </w:rPr>
            </w:pPr>
          </w:p>
        </w:tc>
      </w:tr>
      <w:tr w:rsidR="00F73DEF" w:rsidTr="00243A4F">
        <w:tc>
          <w:tcPr>
            <w:tcW w:w="5098" w:type="dxa"/>
          </w:tcPr>
          <w:p w:rsidR="00C5490B" w:rsidRPr="00A22C1B" w:rsidRDefault="00C5490B" w:rsidP="00996F8D">
            <w:pPr>
              <w:rPr>
                <w:rFonts w:eastAsiaTheme="majorEastAsia" w:cstheme="majorBidi"/>
                <w:b/>
                <w:bCs/>
              </w:rPr>
            </w:pPr>
            <w:r w:rsidRPr="00A22C1B">
              <w:rPr>
                <w:rFonts w:eastAsiaTheme="majorEastAsia" w:cstheme="majorBidi"/>
                <w:b/>
                <w:bCs/>
              </w:rPr>
              <w:t>Attention and listening</w:t>
            </w:r>
          </w:p>
          <w:p w:rsidR="00977378" w:rsidRDefault="00243A4F" w:rsidP="001C2427">
            <w:pPr>
              <w:rPr>
                <w:rFonts w:eastAsiaTheme="majorEastAsia" w:cstheme="majorBidi"/>
                <w:bCs/>
              </w:rPr>
            </w:pPr>
            <w:r>
              <w:rPr>
                <w:rFonts w:eastAsiaTheme="majorEastAsia" w:cstheme="majorBidi"/>
                <w:bCs/>
              </w:rPr>
              <w:t>Does the child r</w:t>
            </w:r>
            <w:r w:rsidR="00A22C1B">
              <w:rPr>
                <w:rFonts w:eastAsiaTheme="majorEastAsia" w:cstheme="majorBidi"/>
                <w:bCs/>
              </w:rPr>
              <w:t>espon</w:t>
            </w:r>
            <w:r>
              <w:rPr>
                <w:rFonts w:eastAsiaTheme="majorEastAsia" w:cstheme="majorBidi"/>
                <w:bCs/>
              </w:rPr>
              <w:t>d</w:t>
            </w:r>
            <w:r w:rsidR="00A22C1B">
              <w:rPr>
                <w:rFonts w:eastAsiaTheme="majorEastAsia" w:cstheme="majorBidi"/>
                <w:bCs/>
              </w:rPr>
              <w:t xml:space="preserve"> to </w:t>
            </w:r>
            <w:r>
              <w:rPr>
                <w:rFonts w:eastAsiaTheme="majorEastAsia" w:cstheme="majorBidi"/>
                <w:bCs/>
              </w:rPr>
              <w:t xml:space="preserve">their </w:t>
            </w:r>
            <w:r w:rsidR="00A22C1B">
              <w:rPr>
                <w:rFonts w:eastAsiaTheme="majorEastAsia" w:cstheme="majorBidi"/>
                <w:bCs/>
              </w:rPr>
              <w:t>name</w:t>
            </w:r>
            <w:r w:rsidR="00AC5576">
              <w:rPr>
                <w:rFonts w:eastAsiaTheme="majorEastAsia" w:cstheme="majorBidi"/>
                <w:bCs/>
              </w:rPr>
              <w:t xml:space="preserve">? </w:t>
            </w:r>
          </w:p>
          <w:p w:rsidR="00977378" w:rsidRDefault="00ED763C" w:rsidP="001C2427">
            <w:pPr>
              <w:rPr>
                <w:rFonts w:eastAsiaTheme="majorEastAsia" w:cstheme="majorBidi"/>
                <w:bCs/>
              </w:rPr>
            </w:pPr>
            <w:r>
              <w:rPr>
                <w:rFonts w:eastAsiaTheme="majorEastAsia" w:cstheme="majorBidi"/>
                <w:bCs/>
              </w:rPr>
              <w:t>S</w:t>
            </w:r>
            <w:r w:rsidR="00A22C1B">
              <w:rPr>
                <w:rFonts w:eastAsiaTheme="majorEastAsia" w:cstheme="majorBidi"/>
                <w:bCs/>
              </w:rPr>
              <w:t>tay to an activity</w:t>
            </w:r>
            <w:r w:rsidR="00F52B36">
              <w:rPr>
                <w:rFonts w:eastAsiaTheme="majorEastAsia" w:cstheme="majorBidi"/>
                <w:bCs/>
              </w:rPr>
              <w:t xml:space="preserve"> for any length of time</w:t>
            </w:r>
            <w:r w:rsidR="00AC5576">
              <w:rPr>
                <w:rFonts w:eastAsiaTheme="majorEastAsia" w:cstheme="majorBidi"/>
                <w:bCs/>
              </w:rPr>
              <w:t xml:space="preserve">? </w:t>
            </w:r>
          </w:p>
          <w:p w:rsidR="00ED40DD" w:rsidRDefault="00AC5576" w:rsidP="001C2427">
            <w:pPr>
              <w:rPr>
                <w:rFonts w:eastAsiaTheme="majorEastAsia" w:cstheme="majorBidi"/>
                <w:bCs/>
              </w:rPr>
            </w:pPr>
            <w:r>
              <w:rPr>
                <w:rFonts w:eastAsiaTheme="majorEastAsia" w:cstheme="majorBidi"/>
                <w:bCs/>
              </w:rPr>
              <w:t>J</w:t>
            </w:r>
            <w:r w:rsidR="00A22C1B">
              <w:rPr>
                <w:rFonts w:eastAsiaTheme="majorEastAsia" w:cstheme="majorBidi"/>
                <w:bCs/>
              </w:rPr>
              <w:t>oin</w:t>
            </w:r>
            <w:r>
              <w:rPr>
                <w:rFonts w:eastAsiaTheme="majorEastAsia" w:cstheme="majorBidi"/>
                <w:bCs/>
              </w:rPr>
              <w:t xml:space="preserve"> in with group </w:t>
            </w:r>
            <w:r w:rsidR="00F52B36">
              <w:rPr>
                <w:rFonts w:eastAsiaTheme="majorEastAsia" w:cstheme="majorBidi"/>
                <w:bCs/>
              </w:rPr>
              <w:t>activities?</w:t>
            </w:r>
            <w:r>
              <w:rPr>
                <w:rFonts w:eastAsiaTheme="majorEastAsia" w:cstheme="majorBidi"/>
                <w:bCs/>
              </w:rPr>
              <w:t xml:space="preserve"> </w:t>
            </w:r>
          </w:p>
          <w:p w:rsidR="00AC5576" w:rsidRDefault="00AC5576" w:rsidP="001C2427">
            <w:pPr>
              <w:rPr>
                <w:rFonts w:eastAsiaTheme="majorEastAsia" w:cstheme="majorBidi"/>
                <w:bCs/>
              </w:rPr>
            </w:pPr>
          </w:p>
          <w:p w:rsidR="00BA54FE" w:rsidRPr="001C2427" w:rsidRDefault="00BA54FE" w:rsidP="001C2427">
            <w:pPr>
              <w:rPr>
                <w:rFonts w:eastAsiaTheme="majorEastAsia" w:cstheme="majorBidi"/>
                <w:bCs/>
              </w:rPr>
            </w:pPr>
          </w:p>
        </w:tc>
        <w:tc>
          <w:tcPr>
            <w:tcW w:w="5090" w:type="dxa"/>
          </w:tcPr>
          <w:p w:rsidR="00F73DEF" w:rsidRDefault="00F73DEF" w:rsidP="00996F8D">
            <w:pPr>
              <w:rPr>
                <w:rFonts w:eastAsiaTheme="majorEastAsia" w:cstheme="majorBidi"/>
                <w:bCs/>
              </w:rPr>
            </w:pPr>
          </w:p>
          <w:p w:rsidR="00F73DEF" w:rsidRDefault="00F73DEF" w:rsidP="00996F8D">
            <w:pPr>
              <w:rPr>
                <w:rFonts w:eastAsiaTheme="majorEastAsia" w:cstheme="majorBidi"/>
                <w:bCs/>
              </w:rPr>
            </w:pPr>
          </w:p>
          <w:p w:rsidR="000F0E42" w:rsidRDefault="000F0E42" w:rsidP="00996F8D">
            <w:pPr>
              <w:rPr>
                <w:rFonts w:eastAsiaTheme="majorEastAsia" w:cstheme="majorBidi"/>
                <w:bCs/>
              </w:rPr>
            </w:pPr>
          </w:p>
          <w:p w:rsidR="000F0E42" w:rsidRDefault="000F0E42" w:rsidP="00996F8D">
            <w:pPr>
              <w:rPr>
                <w:rFonts w:eastAsiaTheme="majorEastAsia" w:cstheme="majorBidi"/>
                <w:bCs/>
              </w:rPr>
            </w:pPr>
          </w:p>
          <w:p w:rsidR="000F0E42" w:rsidRDefault="000F0E42" w:rsidP="00996F8D">
            <w:pPr>
              <w:rPr>
                <w:rFonts w:eastAsiaTheme="majorEastAsia" w:cstheme="majorBidi"/>
                <w:bCs/>
              </w:rPr>
            </w:pPr>
          </w:p>
          <w:p w:rsidR="00F73DEF" w:rsidRDefault="00F73DEF" w:rsidP="00996F8D">
            <w:pPr>
              <w:rPr>
                <w:rFonts w:eastAsiaTheme="majorEastAsia" w:cstheme="majorBidi"/>
                <w:bCs/>
              </w:rPr>
            </w:pPr>
          </w:p>
          <w:p w:rsidR="00F73DEF" w:rsidRDefault="00F73DEF" w:rsidP="00996F8D">
            <w:pPr>
              <w:rPr>
                <w:rFonts w:eastAsiaTheme="majorEastAsia" w:cstheme="majorBidi"/>
                <w:bCs/>
              </w:rPr>
            </w:pPr>
          </w:p>
        </w:tc>
      </w:tr>
      <w:tr w:rsidR="00F73DEF" w:rsidTr="00243A4F">
        <w:tc>
          <w:tcPr>
            <w:tcW w:w="5098" w:type="dxa"/>
          </w:tcPr>
          <w:p w:rsidR="00F73DEF" w:rsidRPr="00A22C1B" w:rsidRDefault="001C2427" w:rsidP="00996F8D">
            <w:pPr>
              <w:rPr>
                <w:rFonts w:eastAsiaTheme="majorEastAsia" w:cstheme="majorBidi"/>
                <w:b/>
                <w:bCs/>
              </w:rPr>
            </w:pPr>
            <w:r w:rsidRPr="00A22C1B">
              <w:rPr>
                <w:rFonts w:eastAsiaTheme="majorEastAsia" w:cstheme="majorBidi"/>
                <w:b/>
                <w:bCs/>
              </w:rPr>
              <w:t>Play</w:t>
            </w:r>
          </w:p>
          <w:p w:rsidR="00F73DEF" w:rsidRDefault="00243A4F" w:rsidP="00996F8D">
            <w:pPr>
              <w:rPr>
                <w:rFonts w:eastAsiaTheme="majorEastAsia" w:cstheme="majorBidi"/>
                <w:bCs/>
              </w:rPr>
            </w:pPr>
            <w:r>
              <w:rPr>
                <w:rFonts w:eastAsiaTheme="majorEastAsia" w:cstheme="majorBidi"/>
                <w:bCs/>
              </w:rPr>
              <w:t>W</w:t>
            </w:r>
            <w:r w:rsidR="00A22C1B">
              <w:rPr>
                <w:rFonts w:eastAsiaTheme="majorEastAsia" w:cstheme="majorBidi"/>
                <w:bCs/>
              </w:rPr>
              <w:t>hat does the child play with</w:t>
            </w:r>
            <w:r w:rsidR="00A35E28">
              <w:rPr>
                <w:rFonts w:eastAsiaTheme="majorEastAsia" w:cstheme="majorBidi"/>
                <w:bCs/>
              </w:rPr>
              <w:t>?</w:t>
            </w:r>
            <w:r w:rsidR="00A22C1B">
              <w:rPr>
                <w:rFonts w:eastAsiaTheme="majorEastAsia" w:cstheme="majorBidi"/>
                <w:bCs/>
              </w:rPr>
              <w:t xml:space="preserve"> </w:t>
            </w:r>
            <w:r w:rsidR="00A35E28">
              <w:rPr>
                <w:rFonts w:eastAsiaTheme="majorEastAsia" w:cstheme="majorBidi"/>
                <w:bCs/>
              </w:rPr>
              <w:t>H</w:t>
            </w:r>
            <w:r w:rsidR="00A22C1B">
              <w:rPr>
                <w:rFonts w:eastAsiaTheme="majorEastAsia" w:cstheme="majorBidi"/>
                <w:bCs/>
              </w:rPr>
              <w:t>ow do they play</w:t>
            </w:r>
            <w:r w:rsidR="00A35E28">
              <w:rPr>
                <w:rFonts w:eastAsiaTheme="majorEastAsia" w:cstheme="majorBidi"/>
                <w:bCs/>
              </w:rPr>
              <w:t>?</w:t>
            </w:r>
            <w:r w:rsidR="00A22C1B">
              <w:rPr>
                <w:rFonts w:eastAsiaTheme="majorEastAsia" w:cstheme="majorBidi"/>
                <w:bCs/>
              </w:rPr>
              <w:t xml:space="preserve"> </w:t>
            </w:r>
            <w:r w:rsidR="00A35E28">
              <w:rPr>
                <w:rFonts w:eastAsiaTheme="majorEastAsia" w:cstheme="majorBidi"/>
                <w:bCs/>
              </w:rPr>
              <w:t>D</w:t>
            </w:r>
            <w:r w:rsidR="00A22C1B">
              <w:rPr>
                <w:rFonts w:eastAsiaTheme="majorEastAsia" w:cstheme="majorBidi"/>
                <w:bCs/>
              </w:rPr>
              <w:t>o they let others join their play</w:t>
            </w:r>
            <w:r w:rsidR="00A35E28">
              <w:rPr>
                <w:rFonts w:eastAsiaTheme="majorEastAsia" w:cstheme="majorBidi"/>
                <w:bCs/>
              </w:rPr>
              <w:t>?</w:t>
            </w:r>
            <w:r w:rsidR="00A22C1B">
              <w:rPr>
                <w:rFonts w:eastAsiaTheme="majorEastAsia" w:cstheme="majorBidi"/>
                <w:bCs/>
              </w:rPr>
              <w:t xml:space="preserve"> </w:t>
            </w:r>
            <w:r w:rsidR="00A35E28">
              <w:rPr>
                <w:rFonts w:eastAsiaTheme="majorEastAsia" w:cstheme="majorBidi"/>
                <w:bCs/>
              </w:rPr>
              <w:t>D</w:t>
            </w:r>
            <w:r w:rsidR="00A22C1B">
              <w:rPr>
                <w:rFonts w:eastAsiaTheme="majorEastAsia" w:cstheme="majorBidi"/>
                <w:bCs/>
              </w:rPr>
              <w:t>o they play</w:t>
            </w:r>
            <w:r w:rsidR="009420A4">
              <w:rPr>
                <w:rFonts w:eastAsiaTheme="majorEastAsia" w:cstheme="majorBidi"/>
                <w:bCs/>
              </w:rPr>
              <w:t xml:space="preserve"> imaginatively</w:t>
            </w:r>
            <w:r w:rsidR="00A35E28">
              <w:rPr>
                <w:rFonts w:eastAsiaTheme="majorEastAsia" w:cstheme="majorBidi"/>
                <w:bCs/>
              </w:rPr>
              <w:t>?</w:t>
            </w:r>
            <w:r w:rsidR="009420A4">
              <w:rPr>
                <w:rFonts w:eastAsiaTheme="majorEastAsia" w:cstheme="majorBidi"/>
                <w:bCs/>
              </w:rPr>
              <w:t xml:space="preserve"> </w:t>
            </w:r>
            <w:r w:rsidR="00A35E28">
              <w:rPr>
                <w:rFonts w:eastAsiaTheme="majorEastAsia" w:cstheme="majorBidi"/>
                <w:bCs/>
              </w:rPr>
              <w:t>P</w:t>
            </w:r>
            <w:r w:rsidR="009420A4">
              <w:rPr>
                <w:rFonts w:eastAsiaTheme="majorEastAsia" w:cstheme="majorBidi"/>
                <w:bCs/>
              </w:rPr>
              <w:t>refer to</w:t>
            </w:r>
            <w:r w:rsidR="00A35E28">
              <w:rPr>
                <w:rFonts w:eastAsiaTheme="majorEastAsia" w:cstheme="majorBidi"/>
                <w:bCs/>
              </w:rPr>
              <w:t xml:space="preserve"> play</w:t>
            </w:r>
            <w:r w:rsidR="00A22C1B">
              <w:rPr>
                <w:rFonts w:eastAsiaTheme="majorEastAsia" w:cstheme="majorBidi"/>
                <w:bCs/>
              </w:rPr>
              <w:t xml:space="preserve"> alone</w:t>
            </w:r>
            <w:r w:rsidR="00A35E28">
              <w:rPr>
                <w:rFonts w:eastAsiaTheme="majorEastAsia" w:cstheme="majorBidi"/>
                <w:bCs/>
              </w:rPr>
              <w:t>?</w:t>
            </w:r>
            <w:r w:rsidR="00A22C1B">
              <w:rPr>
                <w:rFonts w:eastAsiaTheme="majorEastAsia" w:cstheme="majorBidi"/>
                <w:bCs/>
              </w:rPr>
              <w:t xml:space="preserve"> </w:t>
            </w:r>
            <w:r w:rsidR="00A35E28">
              <w:rPr>
                <w:rFonts w:eastAsiaTheme="majorEastAsia" w:cstheme="majorBidi"/>
                <w:bCs/>
              </w:rPr>
              <w:t>I</w:t>
            </w:r>
            <w:r w:rsidR="00A22C1B">
              <w:rPr>
                <w:rFonts w:eastAsiaTheme="majorEastAsia" w:cstheme="majorBidi"/>
                <w:bCs/>
              </w:rPr>
              <w:t>s their play repetitive</w:t>
            </w:r>
            <w:r w:rsidR="009420A4">
              <w:rPr>
                <w:rFonts w:eastAsiaTheme="majorEastAsia" w:cstheme="majorBidi"/>
                <w:bCs/>
              </w:rPr>
              <w:t>?</w:t>
            </w:r>
          </w:p>
          <w:p w:rsidR="00085303" w:rsidRDefault="00085303" w:rsidP="00996F8D">
            <w:pPr>
              <w:rPr>
                <w:rFonts w:eastAsiaTheme="majorEastAsia" w:cstheme="majorBidi"/>
                <w:bCs/>
              </w:rPr>
            </w:pPr>
          </w:p>
          <w:p w:rsidR="00BA54FE" w:rsidRDefault="00BA54FE" w:rsidP="00996F8D">
            <w:pPr>
              <w:rPr>
                <w:rFonts w:eastAsiaTheme="majorEastAsia" w:cstheme="majorBidi"/>
                <w:bCs/>
              </w:rPr>
            </w:pPr>
          </w:p>
          <w:p w:rsidR="00BA54FE" w:rsidRDefault="00BA54FE" w:rsidP="00996F8D">
            <w:pPr>
              <w:rPr>
                <w:rFonts w:eastAsiaTheme="majorEastAsia" w:cstheme="majorBidi"/>
                <w:bCs/>
              </w:rPr>
            </w:pPr>
          </w:p>
        </w:tc>
        <w:tc>
          <w:tcPr>
            <w:tcW w:w="5090" w:type="dxa"/>
          </w:tcPr>
          <w:p w:rsidR="00F73DEF" w:rsidRDefault="00F73DEF" w:rsidP="00996F8D">
            <w:pPr>
              <w:rPr>
                <w:rFonts w:eastAsiaTheme="majorEastAsia" w:cstheme="majorBidi"/>
                <w:bCs/>
              </w:rPr>
            </w:pPr>
          </w:p>
        </w:tc>
      </w:tr>
      <w:tr w:rsidR="00F73DEF" w:rsidTr="00243A4F">
        <w:tc>
          <w:tcPr>
            <w:tcW w:w="5098" w:type="dxa"/>
          </w:tcPr>
          <w:p w:rsidR="00860B83" w:rsidRPr="00A22C1B" w:rsidRDefault="00243A4F" w:rsidP="00860B83">
            <w:pPr>
              <w:rPr>
                <w:rFonts w:eastAsiaTheme="majorEastAsia" w:cstheme="majorBidi"/>
                <w:b/>
                <w:bCs/>
              </w:rPr>
            </w:pPr>
            <w:r>
              <w:rPr>
                <w:rFonts w:eastAsiaTheme="majorEastAsia" w:cstheme="majorBidi"/>
                <w:b/>
                <w:bCs/>
              </w:rPr>
              <w:t>Understanding of language</w:t>
            </w:r>
          </w:p>
          <w:p w:rsidR="00384006" w:rsidRDefault="00243A4F" w:rsidP="00996F8D">
            <w:pPr>
              <w:rPr>
                <w:rFonts w:eastAsiaTheme="majorEastAsia" w:cstheme="majorBidi"/>
                <w:bCs/>
              </w:rPr>
            </w:pPr>
            <w:r>
              <w:rPr>
                <w:rFonts w:eastAsiaTheme="majorEastAsia" w:cstheme="majorBidi"/>
                <w:bCs/>
              </w:rPr>
              <w:t xml:space="preserve">Does </w:t>
            </w:r>
            <w:r w:rsidR="00A22C1B">
              <w:rPr>
                <w:rFonts w:eastAsiaTheme="majorEastAsia" w:cstheme="majorBidi"/>
                <w:bCs/>
              </w:rPr>
              <w:t xml:space="preserve">the child </w:t>
            </w:r>
            <w:r w:rsidR="00BD7B51">
              <w:rPr>
                <w:rFonts w:eastAsiaTheme="majorEastAsia" w:cstheme="majorBidi"/>
                <w:bCs/>
              </w:rPr>
              <w:t>respond to instructions</w:t>
            </w:r>
            <w:r w:rsidR="00A35E28">
              <w:rPr>
                <w:rFonts w:eastAsiaTheme="majorEastAsia" w:cstheme="majorBidi"/>
                <w:bCs/>
              </w:rPr>
              <w:t>? (s</w:t>
            </w:r>
            <w:r w:rsidR="00BD7B51">
              <w:rPr>
                <w:rFonts w:eastAsiaTheme="majorEastAsia" w:cstheme="majorBidi"/>
                <w:bCs/>
              </w:rPr>
              <w:t>ingle words/2 key words/longer instructions?</w:t>
            </w:r>
            <w:r w:rsidR="00A35E28">
              <w:rPr>
                <w:rFonts w:eastAsiaTheme="majorEastAsia" w:cstheme="majorBidi"/>
                <w:bCs/>
              </w:rPr>
              <w:t>)</w:t>
            </w:r>
            <w:r w:rsidR="00384006">
              <w:rPr>
                <w:rFonts w:eastAsiaTheme="majorEastAsia" w:cstheme="majorBidi"/>
                <w:bCs/>
              </w:rPr>
              <w:t xml:space="preserve"> Please give examples</w:t>
            </w:r>
            <w:r w:rsidR="00977378">
              <w:rPr>
                <w:rFonts w:eastAsiaTheme="majorEastAsia" w:cstheme="majorBidi"/>
                <w:bCs/>
              </w:rPr>
              <w:t xml:space="preserve"> where possible</w:t>
            </w:r>
            <w:r w:rsidR="00384006">
              <w:rPr>
                <w:rFonts w:eastAsiaTheme="majorEastAsia" w:cstheme="majorBidi"/>
                <w:bCs/>
              </w:rPr>
              <w:t>.</w:t>
            </w:r>
          </w:p>
          <w:p w:rsidR="00384006" w:rsidRDefault="00384006" w:rsidP="00996F8D">
            <w:pPr>
              <w:rPr>
                <w:rFonts w:eastAsiaTheme="majorEastAsia" w:cstheme="majorBidi"/>
                <w:bCs/>
              </w:rPr>
            </w:pPr>
          </w:p>
          <w:p w:rsidR="00860B83" w:rsidRDefault="00BD7B51" w:rsidP="00996F8D">
            <w:pPr>
              <w:rPr>
                <w:rFonts w:eastAsiaTheme="majorEastAsia" w:cstheme="majorBidi"/>
                <w:bCs/>
              </w:rPr>
            </w:pPr>
            <w:r>
              <w:rPr>
                <w:rFonts w:eastAsiaTheme="majorEastAsia" w:cstheme="majorBidi"/>
                <w:bCs/>
              </w:rPr>
              <w:t>D</w:t>
            </w:r>
            <w:r w:rsidR="00A22C1B">
              <w:rPr>
                <w:rFonts w:eastAsiaTheme="majorEastAsia" w:cstheme="majorBidi"/>
                <w:bCs/>
              </w:rPr>
              <w:t>o they need additional cues such as pointing</w:t>
            </w:r>
            <w:r w:rsidR="009420A4">
              <w:rPr>
                <w:rFonts w:eastAsiaTheme="majorEastAsia" w:cstheme="majorBidi"/>
                <w:bCs/>
              </w:rPr>
              <w:t xml:space="preserve"> or gesture</w:t>
            </w:r>
            <w:r>
              <w:rPr>
                <w:rFonts w:eastAsiaTheme="majorEastAsia" w:cstheme="majorBidi"/>
                <w:bCs/>
              </w:rPr>
              <w:t xml:space="preserve"> in order to follow </w:t>
            </w:r>
            <w:r>
              <w:rPr>
                <w:rFonts w:eastAsiaTheme="majorEastAsia" w:cstheme="majorBidi"/>
                <w:bCs/>
              </w:rPr>
              <w:lastRenderedPageBreak/>
              <w:t>instructions successfully? D</w:t>
            </w:r>
            <w:r w:rsidR="00A22C1B">
              <w:rPr>
                <w:rFonts w:eastAsiaTheme="majorEastAsia" w:cstheme="majorBidi"/>
                <w:bCs/>
              </w:rPr>
              <w:t>o they understand out of context</w:t>
            </w:r>
            <w:r w:rsidR="009420A4">
              <w:rPr>
                <w:rFonts w:eastAsiaTheme="majorEastAsia" w:cstheme="majorBidi"/>
                <w:bCs/>
              </w:rPr>
              <w:t>?</w:t>
            </w:r>
          </w:p>
          <w:p w:rsidR="00243A4F" w:rsidRDefault="00243A4F" w:rsidP="00996F8D">
            <w:pPr>
              <w:rPr>
                <w:rFonts w:eastAsiaTheme="majorEastAsia" w:cstheme="majorBidi"/>
                <w:bCs/>
              </w:rPr>
            </w:pPr>
          </w:p>
          <w:p w:rsidR="00860B83" w:rsidRDefault="00243A4F" w:rsidP="00996F8D">
            <w:pPr>
              <w:rPr>
                <w:rFonts w:eastAsiaTheme="majorEastAsia" w:cstheme="majorBidi"/>
                <w:bCs/>
              </w:rPr>
            </w:pPr>
            <w:r>
              <w:rPr>
                <w:rFonts w:eastAsiaTheme="majorEastAsia" w:cstheme="majorBidi"/>
                <w:bCs/>
              </w:rPr>
              <w:t>Does the child understand simple conversation?</w:t>
            </w:r>
          </w:p>
        </w:tc>
        <w:tc>
          <w:tcPr>
            <w:tcW w:w="5090" w:type="dxa"/>
          </w:tcPr>
          <w:p w:rsidR="00F73DEF" w:rsidRDefault="00F73DEF" w:rsidP="00996F8D">
            <w:pPr>
              <w:rPr>
                <w:rFonts w:eastAsiaTheme="majorEastAsia" w:cstheme="majorBidi"/>
                <w:bCs/>
              </w:rPr>
            </w:pPr>
          </w:p>
          <w:p w:rsidR="00EE2595" w:rsidRDefault="00EE2595" w:rsidP="00996F8D">
            <w:pPr>
              <w:rPr>
                <w:rFonts w:eastAsiaTheme="majorEastAsia" w:cstheme="majorBidi"/>
                <w:bCs/>
              </w:rPr>
            </w:pPr>
          </w:p>
          <w:p w:rsidR="00EE2595" w:rsidRDefault="00EE2595" w:rsidP="00996F8D">
            <w:pPr>
              <w:rPr>
                <w:rFonts w:eastAsiaTheme="majorEastAsia" w:cstheme="majorBidi"/>
                <w:bCs/>
              </w:rPr>
            </w:pPr>
          </w:p>
          <w:p w:rsidR="00EE2595" w:rsidRDefault="00EE2595" w:rsidP="00996F8D">
            <w:pPr>
              <w:rPr>
                <w:rFonts w:eastAsiaTheme="majorEastAsia" w:cstheme="majorBidi"/>
                <w:bCs/>
              </w:rPr>
            </w:pPr>
          </w:p>
          <w:p w:rsidR="00EE2595" w:rsidRDefault="00EE2595" w:rsidP="00996F8D">
            <w:pPr>
              <w:rPr>
                <w:rFonts w:eastAsiaTheme="majorEastAsia" w:cstheme="majorBidi"/>
                <w:bCs/>
              </w:rPr>
            </w:pPr>
          </w:p>
          <w:p w:rsidR="00EE2595" w:rsidRDefault="00EE2595" w:rsidP="00996F8D">
            <w:pPr>
              <w:rPr>
                <w:rFonts w:eastAsiaTheme="majorEastAsia" w:cstheme="majorBidi"/>
                <w:bCs/>
              </w:rPr>
            </w:pPr>
          </w:p>
          <w:p w:rsidR="00EE2595" w:rsidRDefault="00EE2595" w:rsidP="00996F8D">
            <w:pPr>
              <w:rPr>
                <w:rFonts w:eastAsiaTheme="majorEastAsia" w:cstheme="majorBidi"/>
                <w:bCs/>
              </w:rPr>
            </w:pPr>
          </w:p>
          <w:p w:rsidR="00EE2595" w:rsidRDefault="00EE2595" w:rsidP="00996F8D">
            <w:pPr>
              <w:rPr>
                <w:rFonts w:eastAsiaTheme="majorEastAsia" w:cstheme="majorBidi"/>
                <w:bCs/>
              </w:rPr>
            </w:pPr>
          </w:p>
          <w:p w:rsidR="00EE2595" w:rsidRDefault="00EE2595" w:rsidP="00996F8D">
            <w:pPr>
              <w:rPr>
                <w:rFonts w:eastAsiaTheme="majorEastAsia" w:cstheme="majorBidi"/>
                <w:bCs/>
              </w:rPr>
            </w:pPr>
          </w:p>
          <w:p w:rsidR="00EE2595" w:rsidRDefault="00EE2595" w:rsidP="00996F8D">
            <w:pPr>
              <w:rPr>
                <w:rFonts w:eastAsiaTheme="majorEastAsia" w:cstheme="majorBidi"/>
                <w:bCs/>
              </w:rPr>
            </w:pPr>
          </w:p>
          <w:p w:rsidR="00EE2595" w:rsidRDefault="00EE2595" w:rsidP="00996F8D">
            <w:pPr>
              <w:rPr>
                <w:rFonts w:eastAsiaTheme="majorEastAsia" w:cstheme="majorBidi"/>
                <w:bCs/>
              </w:rPr>
            </w:pPr>
          </w:p>
          <w:p w:rsidR="00EE2595" w:rsidRDefault="00EE2595" w:rsidP="00996F8D">
            <w:pPr>
              <w:rPr>
                <w:rFonts w:eastAsiaTheme="majorEastAsia" w:cstheme="majorBidi"/>
                <w:bCs/>
              </w:rPr>
            </w:pPr>
          </w:p>
          <w:p w:rsidR="00EE2595" w:rsidRDefault="00EE2595" w:rsidP="00996F8D">
            <w:pPr>
              <w:rPr>
                <w:rFonts w:eastAsiaTheme="majorEastAsia" w:cstheme="majorBidi"/>
                <w:bCs/>
              </w:rPr>
            </w:pPr>
          </w:p>
          <w:p w:rsidR="00EE2595" w:rsidRDefault="00EE2595" w:rsidP="00996F8D">
            <w:pPr>
              <w:rPr>
                <w:rFonts w:eastAsiaTheme="majorEastAsia" w:cstheme="majorBidi"/>
                <w:bCs/>
              </w:rPr>
            </w:pPr>
          </w:p>
        </w:tc>
      </w:tr>
      <w:tr w:rsidR="00860B83" w:rsidTr="00243A4F">
        <w:tc>
          <w:tcPr>
            <w:tcW w:w="5098" w:type="dxa"/>
          </w:tcPr>
          <w:p w:rsidR="00860B83" w:rsidRPr="00A22C1B" w:rsidRDefault="001C2427" w:rsidP="00860B83">
            <w:pPr>
              <w:rPr>
                <w:rFonts w:eastAsiaTheme="majorEastAsia" w:cstheme="majorBidi"/>
                <w:b/>
                <w:bCs/>
              </w:rPr>
            </w:pPr>
            <w:r w:rsidRPr="00A22C1B">
              <w:rPr>
                <w:rFonts w:eastAsiaTheme="majorEastAsia" w:cstheme="majorBidi"/>
                <w:b/>
                <w:bCs/>
              </w:rPr>
              <w:lastRenderedPageBreak/>
              <w:t>Use of language</w:t>
            </w:r>
          </w:p>
          <w:p w:rsidR="00AC5576" w:rsidRDefault="00243A4F" w:rsidP="00996F8D">
            <w:pPr>
              <w:rPr>
                <w:rFonts w:eastAsiaTheme="majorEastAsia" w:cstheme="majorBidi"/>
                <w:bCs/>
              </w:rPr>
            </w:pPr>
            <w:r>
              <w:rPr>
                <w:rFonts w:eastAsiaTheme="majorEastAsia" w:cstheme="majorBidi"/>
                <w:bCs/>
              </w:rPr>
              <w:t>V</w:t>
            </w:r>
            <w:r w:rsidR="001C2427">
              <w:rPr>
                <w:rFonts w:eastAsiaTheme="majorEastAsia" w:cstheme="majorBidi"/>
                <w:bCs/>
              </w:rPr>
              <w:t>ocabulary</w:t>
            </w:r>
            <w:r>
              <w:rPr>
                <w:rFonts w:eastAsiaTheme="majorEastAsia" w:cstheme="majorBidi"/>
                <w:bCs/>
              </w:rPr>
              <w:t xml:space="preserve">- </w:t>
            </w:r>
            <w:r w:rsidR="00BD7B51">
              <w:rPr>
                <w:rFonts w:eastAsiaTheme="majorEastAsia" w:cstheme="majorBidi"/>
                <w:bCs/>
              </w:rPr>
              <w:t>what words can the child use?</w:t>
            </w:r>
            <w:r w:rsidR="00A35E28">
              <w:rPr>
                <w:rFonts w:eastAsiaTheme="majorEastAsia" w:cstheme="majorBidi"/>
                <w:bCs/>
              </w:rPr>
              <w:t xml:space="preserve"> </w:t>
            </w:r>
            <w:r w:rsidR="00BD7B51">
              <w:rPr>
                <w:rFonts w:eastAsiaTheme="majorEastAsia" w:cstheme="majorBidi"/>
                <w:bCs/>
              </w:rPr>
              <w:t>Are they j</w:t>
            </w:r>
            <w:r>
              <w:rPr>
                <w:rFonts w:eastAsiaTheme="majorEastAsia" w:cstheme="majorBidi"/>
                <w:bCs/>
              </w:rPr>
              <w:t>oining words together</w:t>
            </w:r>
            <w:r w:rsidR="00BD7B51">
              <w:rPr>
                <w:rFonts w:eastAsiaTheme="majorEastAsia" w:cstheme="majorBidi"/>
                <w:bCs/>
              </w:rPr>
              <w:t xml:space="preserve"> (</w:t>
            </w:r>
            <w:r w:rsidR="0074356C">
              <w:rPr>
                <w:rFonts w:eastAsiaTheme="majorEastAsia" w:cstheme="majorBidi"/>
                <w:bCs/>
              </w:rPr>
              <w:t>e.g. 2 word phrases/3 word phrases/longer phrases and sentences</w:t>
            </w:r>
            <w:r w:rsidR="00BD7B51">
              <w:rPr>
                <w:rFonts w:eastAsiaTheme="majorEastAsia" w:cstheme="majorBidi"/>
                <w:bCs/>
              </w:rPr>
              <w:t>)? Do they confuse</w:t>
            </w:r>
            <w:r w:rsidR="001C2427">
              <w:rPr>
                <w:rFonts w:eastAsiaTheme="majorEastAsia" w:cstheme="majorBidi"/>
                <w:bCs/>
              </w:rPr>
              <w:t xml:space="preserve"> word order</w:t>
            </w:r>
            <w:r w:rsidR="00BD7B51">
              <w:rPr>
                <w:rFonts w:eastAsiaTheme="majorEastAsia" w:cstheme="majorBidi"/>
                <w:bCs/>
              </w:rPr>
              <w:t>?</w:t>
            </w:r>
            <w:r>
              <w:rPr>
                <w:rFonts w:eastAsiaTheme="majorEastAsia" w:cstheme="majorBidi"/>
                <w:bCs/>
              </w:rPr>
              <w:t xml:space="preserve"> </w:t>
            </w:r>
          </w:p>
          <w:p w:rsidR="00AC5576" w:rsidRDefault="00AC5576" w:rsidP="00996F8D">
            <w:pPr>
              <w:rPr>
                <w:rFonts w:eastAsiaTheme="majorEastAsia" w:cstheme="majorBidi"/>
                <w:bCs/>
              </w:rPr>
            </w:pPr>
          </w:p>
          <w:p w:rsidR="00860B83" w:rsidRDefault="00243A4F" w:rsidP="00996F8D">
            <w:pPr>
              <w:rPr>
                <w:rFonts w:eastAsiaTheme="majorEastAsia" w:cstheme="majorBidi"/>
                <w:bCs/>
              </w:rPr>
            </w:pPr>
            <w:r>
              <w:rPr>
                <w:rFonts w:eastAsiaTheme="majorEastAsia" w:cstheme="majorBidi"/>
                <w:bCs/>
              </w:rPr>
              <w:t>Please provide examples of what you have heard the child say.</w:t>
            </w:r>
          </w:p>
          <w:p w:rsidR="00977378" w:rsidRDefault="00977378" w:rsidP="00996F8D">
            <w:pPr>
              <w:rPr>
                <w:rFonts w:eastAsiaTheme="majorEastAsia" w:cstheme="majorBidi"/>
                <w:bCs/>
              </w:rPr>
            </w:pPr>
          </w:p>
          <w:p w:rsidR="00977378" w:rsidRDefault="00977378" w:rsidP="00996F8D">
            <w:pPr>
              <w:rPr>
                <w:rFonts w:eastAsiaTheme="majorEastAsia" w:cstheme="majorBidi"/>
                <w:bCs/>
              </w:rPr>
            </w:pPr>
          </w:p>
          <w:p w:rsidR="00977378" w:rsidRDefault="00977378" w:rsidP="00996F8D">
            <w:pPr>
              <w:rPr>
                <w:rFonts w:eastAsiaTheme="majorEastAsia" w:cstheme="majorBidi"/>
                <w:bCs/>
              </w:rPr>
            </w:pPr>
          </w:p>
        </w:tc>
        <w:tc>
          <w:tcPr>
            <w:tcW w:w="5090" w:type="dxa"/>
          </w:tcPr>
          <w:p w:rsidR="00860B83" w:rsidRDefault="00860B83" w:rsidP="00996F8D">
            <w:pPr>
              <w:rPr>
                <w:rFonts w:eastAsiaTheme="majorEastAsia" w:cstheme="majorBidi"/>
                <w:bCs/>
              </w:rPr>
            </w:pPr>
          </w:p>
          <w:p w:rsidR="00EE2595" w:rsidRDefault="00EE2595" w:rsidP="00996F8D">
            <w:pPr>
              <w:rPr>
                <w:rFonts w:eastAsiaTheme="majorEastAsia" w:cstheme="majorBidi"/>
                <w:bCs/>
              </w:rPr>
            </w:pPr>
          </w:p>
          <w:p w:rsidR="00EE2595" w:rsidRDefault="00EE2595" w:rsidP="00996F8D">
            <w:pPr>
              <w:rPr>
                <w:rFonts w:eastAsiaTheme="majorEastAsia" w:cstheme="majorBidi"/>
                <w:bCs/>
              </w:rPr>
            </w:pPr>
          </w:p>
          <w:p w:rsidR="00EE2595" w:rsidRDefault="00EE2595" w:rsidP="00996F8D">
            <w:pPr>
              <w:rPr>
                <w:rFonts w:eastAsiaTheme="majorEastAsia" w:cstheme="majorBidi"/>
                <w:bCs/>
              </w:rPr>
            </w:pPr>
          </w:p>
          <w:p w:rsidR="00EE2595" w:rsidRDefault="00EE2595" w:rsidP="00996F8D">
            <w:pPr>
              <w:rPr>
                <w:rFonts w:eastAsiaTheme="majorEastAsia" w:cstheme="majorBidi"/>
                <w:bCs/>
              </w:rPr>
            </w:pPr>
          </w:p>
          <w:p w:rsidR="00EE2595" w:rsidRDefault="00EE2595" w:rsidP="00996F8D">
            <w:pPr>
              <w:rPr>
                <w:rFonts w:eastAsiaTheme="majorEastAsia" w:cstheme="majorBidi"/>
                <w:bCs/>
              </w:rPr>
            </w:pPr>
          </w:p>
          <w:p w:rsidR="00EE2595" w:rsidRDefault="00EE2595" w:rsidP="00996F8D">
            <w:pPr>
              <w:rPr>
                <w:rFonts w:eastAsiaTheme="majorEastAsia" w:cstheme="majorBidi"/>
                <w:bCs/>
              </w:rPr>
            </w:pPr>
          </w:p>
          <w:p w:rsidR="00EE2595" w:rsidRDefault="00EE2595" w:rsidP="00996F8D">
            <w:pPr>
              <w:rPr>
                <w:rFonts w:eastAsiaTheme="majorEastAsia" w:cstheme="majorBidi"/>
                <w:bCs/>
              </w:rPr>
            </w:pPr>
          </w:p>
          <w:p w:rsidR="00EE2595" w:rsidRDefault="00EE2595" w:rsidP="00996F8D">
            <w:pPr>
              <w:rPr>
                <w:rFonts w:eastAsiaTheme="majorEastAsia" w:cstheme="majorBidi"/>
                <w:bCs/>
              </w:rPr>
            </w:pPr>
          </w:p>
          <w:p w:rsidR="00EE2595" w:rsidRDefault="00EE2595" w:rsidP="00996F8D">
            <w:pPr>
              <w:rPr>
                <w:rFonts w:eastAsiaTheme="majorEastAsia" w:cstheme="majorBidi"/>
                <w:bCs/>
              </w:rPr>
            </w:pPr>
          </w:p>
          <w:p w:rsidR="00EE2595" w:rsidRDefault="00EE2595" w:rsidP="00996F8D">
            <w:pPr>
              <w:rPr>
                <w:rFonts w:eastAsiaTheme="majorEastAsia" w:cstheme="majorBidi"/>
                <w:bCs/>
              </w:rPr>
            </w:pPr>
          </w:p>
          <w:p w:rsidR="00EE2595" w:rsidRDefault="00EE2595" w:rsidP="00996F8D">
            <w:pPr>
              <w:rPr>
                <w:rFonts w:eastAsiaTheme="majorEastAsia" w:cstheme="majorBidi"/>
                <w:bCs/>
              </w:rPr>
            </w:pPr>
          </w:p>
        </w:tc>
      </w:tr>
      <w:tr w:rsidR="00860B83" w:rsidTr="00243A4F">
        <w:tc>
          <w:tcPr>
            <w:tcW w:w="5098" w:type="dxa"/>
          </w:tcPr>
          <w:p w:rsidR="00860B83" w:rsidRPr="00A22C1B" w:rsidRDefault="00085303" w:rsidP="00996F8D">
            <w:pPr>
              <w:rPr>
                <w:rFonts w:eastAsiaTheme="majorEastAsia" w:cstheme="majorBidi"/>
                <w:b/>
                <w:bCs/>
              </w:rPr>
            </w:pPr>
            <w:r w:rsidRPr="00A22C1B">
              <w:rPr>
                <w:rFonts w:eastAsiaTheme="majorEastAsia" w:cstheme="majorBidi"/>
                <w:b/>
                <w:bCs/>
              </w:rPr>
              <w:t>Social communication skills</w:t>
            </w:r>
          </w:p>
          <w:p w:rsidR="00860B83" w:rsidRDefault="00243A4F" w:rsidP="00996F8D">
            <w:pPr>
              <w:rPr>
                <w:rFonts w:eastAsiaTheme="majorEastAsia" w:cstheme="majorBidi"/>
                <w:bCs/>
              </w:rPr>
            </w:pPr>
            <w:r>
              <w:rPr>
                <w:rFonts w:eastAsiaTheme="majorEastAsia" w:cstheme="majorBidi"/>
                <w:bCs/>
              </w:rPr>
              <w:t>D</w:t>
            </w:r>
            <w:r w:rsidR="00A22C1B">
              <w:rPr>
                <w:rFonts w:eastAsiaTheme="majorEastAsia" w:cstheme="majorBidi"/>
                <w:bCs/>
              </w:rPr>
              <w:t>oes the child show desire to communicate</w:t>
            </w:r>
            <w:r w:rsidR="00BD7B51">
              <w:rPr>
                <w:rFonts w:eastAsiaTheme="majorEastAsia" w:cstheme="majorBidi"/>
                <w:bCs/>
              </w:rPr>
              <w:t>?</w:t>
            </w:r>
            <w:r w:rsidR="00A22C1B">
              <w:rPr>
                <w:rFonts w:eastAsiaTheme="majorEastAsia" w:cstheme="majorBidi"/>
                <w:bCs/>
              </w:rPr>
              <w:t xml:space="preserve"> </w:t>
            </w:r>
            <w:r w:rsidR="00A35E28">
              <w:rPr>
                <w:rFonts w:eastAsiaTheme="majorEastAsia" w:cstheme="majorBidi"/>
                <w:bCs/>
              </w:rPr>
              <w:t>M</w:t>
            </w:r>
            <w:r w:rsidR="00A22C1B">
              <w:rPr>
                <w:rFonts w:eastAsiaTheme="majorEastAsia" w:cstheme="majorBidi"/>
                <w:bCs/>
              </w:rPr>
              <w:t>ake appropriate eye contact</w:t>
            </w:r>
            <w:r w:rsidR="00BD7B51">
              <w:rPr>
                <w:rFonts w:eastAsiaTheme="majorEastAsia" w:cstheme="majorBidi"/>
                <w:bCs/>
              </w:rPr>
              <w:t>?</w:t>
            </w:r>
            <w:r w:rsidR="00A22C1B">
              <w:rPr>
                <w:rFonts w:eastAsiaTheme="majorEastAsia" w:cstheme="majorBidi"/>
                <w:bCs/>
              </w:rPr>
              <w:t xml:space="preserve"> </w:t>
            </w:r>
            <w:r w:rsidR="00A35E28">
              <w:rPr>
                <w:rFonts w:eastAsiaTheme="majorEastAsia" w:cstheme="majorBidi"/>
                <w:bCs/>
              </w:rPr>
              <w:t>S</w:t>
            </w:r>
            <w:r w:rsidR="00A22C1B">
              <w:rPr>
                <w:rFonts w:eastAsiaTheme="majorEastAsia" w:cstheme="majorBidi"/>
                <w:bCs/>
              </w:rPr>
              <w:t>hare enjoyment with others</w:t>
            </w:r>
            <w:r w:rsidR="00BD7B51">
              <w:rPr>
                <w:rFonts w:eastAsiaTheme="majorEastAsia" w:cstheme="majorBidi"/>
                <w:bCs/>
              </w:rPr>
              <w:t>?</w:t>
            </w:r>
            <w:r w:rsidR="00A22C1B">
              <w:rPr>
                <w:rFonts w:eastAsiaTheme="majorEastAsia" w:cstheme="majorBidi"/>
                <w:bCs/>
              </w:rPr>
              <w:t xml:space="preserve"> </w:t>
            </w:r>
            <w:r w:rsidR="00A35E28">
              <w:rPr>
                <w:rFonts w:eastAsiaTheme="majorEastAsia" w:cstheme="majorBidi"/>
                <w:bCs/>
              </w:rPr>
              <w:t>T</w:t>
            </w:r>
            <w:r w:rsidR="00A22C1B">
              <w:rPr>
                <w:rFonts w:eastAsiaTheme="majorEastAsia" w:cstheme="majorBidi"/>
                <w:bCs/>
              </w:rPr>
              <w:t>ake turns</w:t>
            </w:r>
            <w:r w:rsidR="00BD7B51">
              <w:rPr>
                <w:rFonts w:eastAsiaTheme="majorEastAsia" w:cstheme="majorBidi"/>
                <w:bCs/>
              </w:rPr>
              <w:t>?</w:t>
            </w:r>
            <w:r w:rsidR="00A22C1B">
              <w:rPr>
                <w:rFonts w:eastAsiaTheme="majorEastAsia" w:cstheme="majorBidi"/>
                <w:bCs/>
              </w:rPr>
              <w:t xml:space="preserve"> </w:t>
            </w:r>
            <w:r w:rsidR="00A35E28">
              <w:rPr>
                <w:rFonts w:eastAsiaTheme="majorEastAsia" w:cstheme="majorBidi"/>
                <w:bCs/>
              </w:rPr>
              <w:t>U</w:t>
            </w:r>
            <w:r w:rsidR="00A22C1B">
              <w:rPr>
                <w:rFonts w:eastAsiaTheme="majorEastAsia" w:cstheme="majorBidi"/>
                <w:bCs/>
              </w:rPr>
              <w:t xml:space="preserve">se additional means to communicate </w:t>
            </w:r>
            <w:r>
              <w:rPr>
                <w:rFonts w:eastAsiaTheme="majorEastAsia" w:cstheme="majorBidi"/>
                <w:bCs/>
              </w:rPr>
              <w:t>such as</w:t>
            </w:r>
            <w:r w:rsidR="00A22C1B">
              <w:rPr>
                <w:rFonts w:eastAsiaTheme="majorEastAsia" w:cstheme="majorBidi"/>
                <w:bCs/>
              </w:rPr>
              <w:t xml:space="preserve"> gesture and pointing</w:t>
            </w:r>
            <w:r w:rsidR="00BD7B51">
              <w:rPr>
                <w:rFonts w:eastAsiaTheme="majorEastAsia" w:cstheme="majorBidi"/>
                <w:bCs/>
              </w:rPr>
              <w:t>?</w:t>
            </w:r>
            <w:r w:rsidR="00C906B1">
              <w:rPr>
                <w:rFonts w:eastAsiaTheme="majorEastAsia" w:cstheme="majorBidi"/>
                <w:bCs/>
              </w:rPr>
              <w:t xml:space="preserve"> </w:t>
            </w:r>
          </w:p>
          <w:p w:rsidR="00C906B1" w:rsidRDefault="00C906B1" w:rsidP="00996F8D">
            <w:pPr>
              <w:rPr>
                <w:rFonts w:eastAsiaTheme="majorEastAsia" w:cstheme="majorBidi"/>
                <w:bCs/>
              </w:rPr>
            </w:pPr>
          </w:p>
          <w:p w:rsidR="00C906B1" w:rsidRDefault="00C906B1" w:rsidP="00996F8D">
            <w:pPr>
              <w:rPr>
                <w:rFonts w:eastAsiaTheme="majorEastAsia" w:cstheme="majorBidi"/>
                <w:bCs/>
              </w:rPr>
            </w:pPr>
            <w:r>
              <w:rPr>
                <w:rFonts w:eastAsiaTheme="majorEastAsia" w:cstheme="majorBidi"/>
                <w:bCs/>
              </w:rPr>
              <w:t>Does the child appear to be a selective communicator i.e. they communicate freely in some situations but not in others?</w:t>
            </w:r>
          </w:p>
        </w:tc>
        <w:tc>
          <w:tcPr>
            <w:tcW w:w="5090" w:type="dxa"/>
          </w:tcPr>
          <w:p w:rsidR="00860B83" w:rsidRDefault="00860B83" w:rsidP="00996F8D">
            <w:pPr>
              <w:rPr>
                <w:rFonts w:eastAsiaTheme="majorEastAsia" w:cstheme="majorBidi"/>
                <w:bCs/>
              </w:rPr>
            </w:pPr>
          </w:p>
          <w:p w:rsidR="00EE2595" w:rsidRDefault="00EE2595" w:rsidP="00996F8D">
            <w:pPr>
              <w:rPr>
                <w:rFonts w:eastAsiaTheme="majorEastAsia" w:cstheme="majorBidi"/>
                <w:bCs/>
              </w:rPr>
            </w:pPr>
          </w:p>
          <w:p w:rsidR="00EE2595" w:rsidRDefault="00EE2595" w:rsidP="00996F8D">
            <w:pPr>
              <w:rPr>
                <w:rFonts w:eastAsiaTheme="majorEastAsia" w:cstheme="majorBidi"/>
                <w:bCs/>
              </w:rPr>
            </w:pPr>
          </w:p>
          <w:p w:rsidR="00EE2595" w:rsidRDefault="00EE2595" w:rsidP="00996F8D">
            <w:pPr>
              <w:rPr>
                <w:rFonts w:eastAsiaTheme="majorEastAsia" w:cstheme="majorBidi"/>
                <w:bCs/>
              </w:rPr>
            </w:pPr>
          </w:p>
          <w:p w:rsidR="00EE2595" w:rsidRDefault="00EE2595" w:rsidP="00996F8D">
            <w:pPr>
              <w:rPr>
                <w:rFonts w:eastAsiaTheme="majorEastAsia" w:cstheme="majorBidi"/>
                <w:bCs/>
              </w:rPr>
            </w:pPr>
          </w:p>
          <w:p w:rsidR="00EE2595" w:rsidRDefault="00EE2595" w:rsidP="00996F8D">
            <w:pPr>
              <w:rPr>
                <w:rFonts w:eastAsiaTheme="majorEastAsia" w:cstheme="majorBidi"/>
                <w:bCs/>
              </w:rPr>
            </w:pPr>
          </w:p>
          <w:p w:rsidR="00EE2595" w:rsidRDefault="00EE2595" w:rsidP="00996F8D">
            <w:pPr>
              <w:rPr>
                <w:rFonts w:eastAsiaTheme="majorEastAsia" w:cstheme="majorBidi"/>
                <w:bCs/>
              </w:rPr>
            </w:pPr>
          </w:p>
          <w:p w:rsidR="00EE2595" w:rsidRDefault="00EE2595" w:rsidP="00996F8D">
            <w:pPr>
              <w:rPr>
                <w:rFonts w:eastAsiaTheme="majorEastAsia" w:cstheme="majorBidi"/>
                <w:bCs/>
              </w:rPr>
            </w:pPr>
          </w:p>
          <w:p w:rsidR="00EE2595" w:rsidRDefault="00EE2595" w:rsidP="00996F8D">
            <w:pPr>
              <w:rPr>
                <w:rFonts w:eastAsiaTheme="majorEastAsia" w:cstheme="majorBidi"/>
                <w:bCs/>
              </w:rPr>
            </w:pPr>
          </w:p>
          <w:p w:rsidR="00EE2595" w:rsidRDefault="00EE2595" w:rsidP="00996F8D">
            <w:pPr>
              <w:rPr>
                <w:rFonts w:eastAsiaTheme="majorEastAsia" w:cstheme="majorBidi"/>
                <w:bCs/>
              </w:rPr>
            </w:pPr>
          </w:p>
          <w:p w:rsidR="00EE2595" w:rsidRDefault="00EE2595" w:rsidP="00996F8D">
            <w:pPr>
              <w:rPr>
                <w:rFonts w:eastAsiaTheme="majorEastAsia" w:cstheme="majorBidi"/>
                <w:bCs/>
              </w:rPr>
            </w:pPr>
          </w:p>
        </w:tc>
      </w:tr>
      <w:tr w:rsidR="00860B83" w:rsidTr="00243A4F">
        <w:tc>
          <w:tcPr>
            <w:tcW w:w="5098" w:type="dxa"/>
          </w:tcPr>
          <w:p w:rsidR="00860B83" w:rsidRPr="009420A4" w:rsidRDefault="00860B83" w:rsidP="00860B83">
            <w:pPr>
              <w:rPr>
                <w:rFonts w:eastAsiaTheme="majorEastAsia" w:cstheme="majorBidi"/>
                <w:b/>
                <w:bCs/>
              </w:rPr>
            </w:pPr>
            <w:r w:rsidRPr="009420A4">
              <w:rPr>
                <w:rFonts w:eastAsiaTheme="majorEastAsia" w:cstheme="majorBidi"/>
                <w:b/>
                <w:bCs/>
              </w:rPr>
              <w:t>Speech Sounds</w:t>
            </w:r>
          </w:p>
          <w:p w:rsidR="009420A4" w:rsidRDefault="00243A4F" w:rsidP="00996F8D">
            <w:pPr>
              <w:rPr>
                <w:rFonts w:eastAsiaTheme="majorEastAsia" w:cstheme="majorBidi"/>
                <w:bCs/>
              </w:rPr>
            </w:pPr>
            <w:r>
              <w:rPr>
                <w:rFonts w:eastAsiaTheme="majorEastAsia" w:cstheme="majorBidi"/>
                <w:bCs/>
              </w:rPr>
              <w:t xml:space="preserve">Is speech hard to understand? </w:t>
            </w:r>
            <w:r w:rsidR="00A35E28">
              <w:rPr>
                <w:rFonts w:eastAsiaTheme="majorEastAsia" w:cstheme="majorBidi"/>
                <w:bCs/>
              </w:rPr>
              <w:t>D</w:t>
            </w:r>
            <w:r w:rsidR="009420A4">
              <w:rPr>
                <w:rFonts w:eastAsiaTheme="majorEastAsia" w:cstheme="majorBidi"/>
                <w:bCs/>
              </w:rPr>
              <w:t>oes the child miss sounds off words</w:t>
            </w:r>
            <w:r w:rsidR="00A35E28">
              <w:rPr>
                <w:rFonts w:eastAsiaTheme="majorEastAsia" w:cstheme="majorBidi"/>
                <w:bCs/>
              </w:rPr>
              <w:t>?</w:t>
            </w:r>
            <w:r w:rsidR="009420A4">
              <w:rPr>
                <w:rFonts w:eastAsiaTheme="majorEastAsia" w:cstheme="majorBidi"/>
                <w:bCs/>
              </w:rPr>
              <w:t xml:space="preserve"> </w:t>
            </w:r>
            <w:r w:rsidR="00A35E28">
              <w:rPr>
                <w:rFonts w:eastAsiaTheme="majorEastAsia" w:cstheme="majorBidi"/>
                <w:bCs/>
              </w:rPr>
              <w:t>S</w:t>
            </w:r>
            <w:r w:rsidR="009420A4">
              <w:rPr>
                <w:rFonts w:eastAsiaTheme="majorEastAsia" w:cstheme="majorBidi"/>
                <w:bCs/>
              </w:rPr>
              <w:t>ay the same word differently each time they say it</w:t>
            </w:r>
            <w:r w:rsidR="00A35E28">
              <w:rPr>
                <w:rFonts w:eastAsiaTheme="majorEastAsia" w:cstheme="majorBidi"/>
                <w:bCs/>
              </w:rPr>
              <w:t>? M</w:t>
            </w:r>
            <w:r w:rsidR="009420A4">
              <w:rPr>
                <w:rFonts w:eastAsiaTheme="majorEastAsia" w:cstheme="majorBidi"/>
                <w:bCs/>
              </w:rPr>
              <w:t>ake errors with vowel sounds</w:t>
            </w:r>
            <w:r w:rsidR="00A35E28">
              <w:rPr>
                <w:rFonts w:eastAsiaTheme="majorEastAsia" w:cstheme="majorBidi"/>
                <w:bCs/>
              </w:rPr>
              <w:t>?</w:t>
            </w:r>
            <w:r w:rsidR="009420A4">
              <w:rPr>
                <w:rFonts w:eastAsiaTheme="majorEastAsia" w:cstheme="majorBidi"/>
                <w:bCs/>
              </w:rPr>
              <w:t xml:space="preserve"> </w:t>
            </w:r>
            <w:r w:rsidR="00A35E28">
              <w:rPr>
                <w:rFonts w:eastAsiaTheme="majorEastAsia" w:cstheme="majorBidi"/>
                <w:bCs/>
              </w:rPr>
              <w:t>H</w:t>
            </w:r>
            <w:r w:rsidR="009420A4">
              <w:rPr>
                <w:rFonts w:eastAsiaTheme="majorEastAsia" w:cstheme="majorBidi"/>
                <w:bCs/>
              </w:rPr>
              <w:t>ave a very limited range of consonant sounds</w:t>
            </w:r>
            <w:r>
              <w:rPr>
                <w:rFonts w:eastAsiaTheme="majorEastAsia" w:cstheme="majorBidi"/>
                <w:bCs/>
              </w:rPr>
              <w:t>?</w:t>
            </w:r>
            <w:r w:rsidR="009420A4">
              <w:rPr>
                <w:rFonts w:eastAsiaTheme="majorEastAsia" w:cstheme="majorBidi"/>
                <w:bCs/>
              </w:rPr>
              <w:t xml:space="preserve"> </w:t>
            </w:r>
          </w:p>
          <w:p w:rsidR="00977378" w:rsidRDefault="00977378" w:rsidP="00996F8D">
            <w:pPr>
              <w:rPr>
                <w:rFonts w:eastAsiaTheme="majorEastAsia" w:cstheme="majorBidi"/>
                <w:bCs/>
              </w:rPr>
            </w:pPr>
          </w:p>
          <w:p w:rsidR="009420A4" w:rsidRDefault="00384006" w:rsidP="00996F8D">
            <w:pPr>
              <w:rPr>
                <w:rFonts w:eastAsiaTheme="majorEastAsia" w:cstheme="majorBidi"/>
                <w:bCs/>
              </w:rPr>
            </w:pPr>
            <w:r>
              <w:rPr>
                <w:rFonts w:eastAsiaTheme="majorEastAsia" w:cstheme="majorBidi"/>
                <w:bCs/>
              </w:rPr>
              <w:t>Please give some examples of the sound errors they make.</w:t>
            </w:r>
          </w:p>
          <w:p w:rsidR="00384006" w:rsidRDefault="00384006" w:rsidP="00996F8D">
            <w:pPr>
              <w:rPr>
                <w:rFonts w:eastAsiaTheme="majorEastAsia" w:cstheme="majorBidi"/>
                <w:bCs/>
              </w:rPr>
            </w:pPr>
          </w:p>
          <w:p w:rsidR="00860B83" w:rsidRDefault="009420A4" w:rsidP="00996F8D">
            <w:pPr>
              <w:rPr>
                <w:rFonts w:eastAsiaTheme="majorEastAsia" w:cstheme="majorBidi"/>
                <w:bCs/>
              </w:rPr>
            </w:pPr>
            <w:r>
              <w:rPr>
                <w:rFonts w:eastAsiaTheme="majorEastAsia" w:cstheme="majorBidi"/>
                <w:bCs/>
              </w:rPr>
              <w:t>Is the</w:t>
            </w:r>
            <w:r w:rsidR="00A35E28">
              <w:rPr>
                <w:rFonts w:eastAsiaTheme="majorEastAsia" w:cstheme="majorBidi"/>
                <w:bCs/>
              </w:rPr>
              <w:t xml:space="preserve"> child understood by others? (</w:t>
            </w:r>
            <w:r>
              <w:rPr>
                <w:rFonts w:eastAsiaTheme="majorEastAsia" w:cstheme="majorBidi"/>
                <w:bCs/>
              </w:rPr>
              <w:t>some/most/all</w:t>
            </w:r>
            <w:r w:rsidR="00A35E28">
              <w:rPr>
                <w:rFonts w:eastAsiaTheme="majorEastAsia" w:cstheme="majorBidi"/>
                <w:bCs/>
              </w:rPr>
              <w:t>/ none</w:t>
            </w:r>
            <w:r>
              <w:rPr>
                <w:rFonts w:eastAsiaTheme="majorEastAsia" w:cstheme="majorBidi"/>
                <w:bCs/>
              </w:rPr>
              <w:t xml:space="preserve"> of the time)</w:t>
            </w:r>
          </w:p>
        </w:tc>
        <w:tc>
          <w:tcPr>
            <w:tcW w:w="5090" w:type="dxa"/>
          </w:tcPr>
          <w:p w:rsidR="00860B83" w:rsidRDefault="00860B83" w:rsidP="00996F8D">
            <w:pPr>
              <w:rPr>
                <w:rFonts w:eastAsiaTheme="majorEastAsia" w:cstheme="majorBidi"/>
                <w:bCs/>
              </w:rPr>
            </w:pPr>
          </w:p>
          <w:p w:rsidR="00EE2595" w:rsidRDefault="00EE2595" w:rsidP="00996F8D">
            <w:pPr>
              <w:rPr>
                <w:rFonts w:eastAsiaTheme="majorEastAsia" w:cstheme="majorBidi"/>
                <w:bCs/>
              </w:rPr>
            </w:pPr>
          </w:p>
          <w:p w:rsidR="00EE2595" w:rsidRDefault="00EE2595" w:rsidP="00996F8D">
            <w:pPr>
              <w:rPr>
                <w:rFonts w:eastAsiaTheme="majorEastAsia" w:cstheme="majorBidi"/>
                <w:bCs/>
              </w:rPr>
            </w:pPr>
          </w:p>
          <w:p w:rsidR="00EE2595" w:rsidRDefault="00EE2595" w:rsidP="00996F8D">
            <w:pPr>
              <w:rPr>
                <w:rFonts w:eastAsiaTheme="majorEastAsia" w:cstheme="majorBidi"/>
                <w:bCs/>
              </w:rPr>
            </w:pPr>
          </w:p>
          <w:p w:rsidR="00EE2595" w:rsidRDefault="00EE2595" w:rsidP="00996F8D">
            <w:pPr>
              <w:rPr>
                <w:rFonts w:eastAsiaTheme="majorEastAsia" w:cstheme="majorBidi"/>
                <w:bCs/>
              </w:rPr>
            </w:pPr>
          </w:p>
          <w:p w:rsidR="00EE2595" w:rsidRDefault="00EE2595" w:rsidP="00996F8D">
            <w:pPr>
              <w:rPr>
                <w:rFonts w:eastAsiaTheme="majorEastAsia" w:cstheme="majorBidi"/>
                <w:bCs/>
              </w:rPr>
            </w:pPr>
          </w:p>
          <w:p w:rsidR="00EE2595" w:rsidRDefault="00EE2595" w:rsidP="00996F8D">
            <w:pPr>
              <w:rPr>
                <w:rFonts w:eastAsiaTheme="majorEastAsia" w:cstheme="majorBidi"/>
                <w:bCs/>
              </w:rPr>
            </w:pPr>
          </w:p>
          <w:p w:rsidR="00EE2595" w:rsidRDefault="00EE2595" w:rsidP="00996F8D">
            <w:pPr>
              <w:rPr>
                <w:rFonts w:eastAsiaTheme="majorEastAsia" w:cstheme="majorBidi"/>
                <w:bCs/>
              </w:rPr>
            </w:pPr>
          </w:p>
          <w:p w:rsidR="00EE2595" w:rsidRDefault="00EE2595" w:rsidP="00996F8D">
            <w:pPr>
              <w:rPr>
                <w:rFonts w:eastAsiaTheme="majorEastAsia" w:cstheme="majorBidi"/>
                <w:bCs/>
              </w:rPr>
            </w:pPr>
          </w:p>
          <w:p w:rsidR="00EE2595" w:rsidRDefault="00EE2595" w:rsidP="00996F8D">
            <w:pPr>
              <w:rPr>
                <w:rFonts w:eastAsiaTheme="majorEastAsia" w:cstheme="majorBidi"/>
                <w:bCs/>
              </w:rPr>
            </w:pPr>
          </w:p>
          <w:p w:rsidR="00EE2595" w:rsidRDefault="00EE2595" w:rsidP="00996F8D">
            <w:pPr>
              <w:rPr>
                <w:rFonts w:eastAsiaTheme="majorEastAsia" w:cstheme="majorBidi"/>
                <w:bCs/>
              </w:rPr>
            </w:pPr>
          </w:p>
          <w:p w:rsidR="00EE2595" w:rsidRDefault="00EE2595" w:rsidP="00996F8D">
            <w:pPr>
              <w:rPr>
                <w:rFonts w:eastAsiaTheme="majorEastAsia" w:cstheme="majorBidi"/>
                <w:bCs/>
              </w:rPr>
            </w:pPr>
          </w:p>
          <w:p w:rsidR="00EE2595" w:rsidRDefault="00EE2595" w:rsidP="00996F8D">
            <w:pPr>
              <w:rPr>
                <w:rFonts w:eastAsiaTheme="majorEastAsia" w:cstheme="majorBidi"/>
                <w:bCs/>
              </w:rPr>
            </w:pPr>
          </w:p>
        </w:tc>
      </w:tr>
      <w:tr w:rsidR="00243A4F" w:rsidTr="00243A4F">
        <w:tc>
          <w:tcPr>
            <w:tcW w:w="5098" w:type="dxa"/>
          </w:tcPr>
          <w:p w:rsidR="00243A4F" w:rsidRDefault="00243A4F" w:rsidP="00860B83">
            <w:pPr>
              <w:rPr>
                <w:rFonts w:eastAsiaTheme="majorEastAsia" w:cstheme="majorBidi"/>
                <w:b/>
                <w:bCs/>
              </w:rPr>
            </w:pPr>
            <w:r>
              <w:rPr>
                <w:rFonts w:eastAsiaTheme="majorEastAsia" w:cstheme="majorBidi"/>
                <w:b/>
                <w:bCs/>
              </w:rPr>
              <w:t>Fluency (stammering/stuttering)</w:t>
            </w:r>
          </w:p>
          <w:p w:rsidR="00A35E28" w:rsidRDefault="00BD7B51" w:rsidP="00860B83">
            <w:pPr>
              <w:rPr>
                <w:rFonts w:eastAsiaTheme="majorEastAsia" w:cstheme="majorBidi"/>
                <w:bCs/>
              </w:rPr>
            </w:pPr>
            <w:r>
              <w:rPr>
                <w:rFonts w:eastAsiaTheme="majorEastAsia" w:cstheme="majorBidi"/>
                <w:bCs/>
              </w:rPr>
              <w:t>Is the child dysfluent</w:t>
            </w:r>
            <w:r w:rsidR="00A35E28">
              <w:rPr>
                <w:rFonts w:eastAsiaTheme="majorEastAsia" w:cstheme="majorBidi"/>
                <w:bCs/>
              </w:rPr>
              <w:t>?</w:t>
            </w:r>
            <w:r>
              <w:rPr>
                <w:rFonts w:eastAsiaTheme="majorEastAsia" w:cstheme="majorBidi"/>
                <w:bCs/>
              </w:rPr>
              <w:t xml:space="preserve"> (do they stammer?) </w:t>
            </w:r>
          </w:p>
          <w:p w:rsidR="00A35E28" w:rsidRDefault="00A35E28" w:rsidP="00860B83">
            <w:pPr>
              <w:rPr>
                <w:rFonts w:eastAsiaTheme="majorEastAsia" w:cstheme="majorBidi"/>
                <w:bCs/>
              </w:rPr>
            </w:pPr>
          </w:p>
          <w:p w:rsidR="00A35E28" w:rsidRDefault="00A35E28" w:rsidP="00860B83">
            <w:pPr>
              <w:rPr>
                <w:rFonts w:eastAsiaTheme="majorEastAsia" w:cstheme="majorBidi"/>
                <w:bCs/>
              </w:rPr>
            </w:pPr>
            <w:r>
              <w:rPr>
                <w:rFonts w:eastAsiaTheme="majorEastAsia" w:cstheme="majorBidi"/>
                <w:bCs/>
              </w:rPr>
              <w:t xml:space="preserve">If yes- </w:t>
            </w:r>
          </w:p>
          <w:p w:rsidR="00243A4F" w:rsidRDefault="00243A4F" w:rsidP="00860B83">
            <w:pPr>
              <w:rPr>
                <w:rFonts w:eastAsiaTheme="majorEastAsia" w:cstheme="majorBidi"/>
                <w:bCs/>
              </w:rPr>
            </w:pPr>
            <w:r>
              <w:rPr>
                <w:rFonts w:eastAsiaTheme="majorEastAsia" w:cstheme="majorBidi"/>
                <w:bCs/>
              </w:rPr>
              <w:t>How long has th</w:t>
            </w:r>
            <w:r w:rsidR="00BD7B51">
              <w:rPr>
                <w:rFonts w:eastAsiaTheme="majorEastAsia" w:cstheme="majorBidi"/>
                <w:bCs/>
              </w:rPr>
              <w:t>is been going on</w:t>
            </w:r>
            <w:r>
              <w:rPr>
                <w:rFonts w:eastAsiaTheme="majorEastAsia" w:cstheme="majorBidi"/>
                <w:bCs/>
              </w:rPr>
              <w:t>? Is there any family history? Does it happen all the time or come and go?</w:t>
            </w:r>
          </w:p>
          <w:p w:rsidR="00243A4F" w:rsidRDefault="00243A4F" w:rsidP="00860B83">
            <w:pPr>
              <w:rPr>
                <w:rFonts w:eastAsiaTheme="majorEastAsia" w:cstheme="majorBidi"/>
                <w:bCs/>
              </w:rPr>
            </w:pPr>
          </w:p>
          <w:p w:rsidR="00243A4F" w:rsidRDefault="00A35E28" w:rsidP="00860B83">
            <w:pPr>
              <w:rPr>
                <w:rFonts w:eastAsiaTheme="majorEastAsia" w:cstheme="majorBidi"/>
                <w:bCs/>
              </w:rPr>
            </w:pPr>
            <w:r>
              <w:rPr>
                <w:rFonts w:eastAsiaTheme="majorEastAsia" w:cstheme="majorBidi"/>
                <w:bCs/>
              </w:rPr>
              <w:t>I</w:t>
            </w:r>
            <w:r w:rsidR="00243A4F">
              <w:rPr>
                <w:rFonts w:eastAsiaTheme="majorEastAsia" w:cstheme="majorBidi"/>
                <w:bCs/>
              </w:rPr>
              <w:t>s the child repeating sounds/syllables</w:t>
            </w:r>
            <w:r>
              <w:rPr>
                <w:rFonts w:eastAsiaTheme="majorEastAsia" w:cstheme="majorBidi"/>
                <w:bCs/>
              </w:rPr>
              <w:t>?</w:t>
            </w:r>
            <w:r w:rsidR="00243A4F">
              <w:rPr>
                <w:rFonts w:eastAsiaTheme="majorEastAsia" w:cstheme="majorBidi"/>
                <w:bCs/>
              </w:rPr>
              <w:t xml:space="preserve"> </w:t>
            </w:r>
            <w:r>
              <w:rPr>
                <w:rFonts w:eastAsiaTheme="majorEastAsia" w:cstheme="majorBidi"/>
                <w:bCs/>
              </w:rPr>
              <w:t>D</w:t>
            </w:r>
            <w:r w:rsidR="00243A4F">
              <w:rPr>
                <w:rFonts w:eastAsiaTheme="majorEastAsia" w:cstheme="majorBidi"/>
                <w:bCs/>
              </w:rPr>
              <w:t>o they “get stuck” trying to produce words</w:t>
            </w:r>
            <w:r>
              <w:rPr>
                <w:rFonts w:eastAsiaTheme="majorEastAsia" w:cstheme="majorBidi"/>
                <w:bCs/>
              </w:rPr>
              <w:t>?</w:t>
            </w:r>
            <w:r w:rsidR="00243A4F">
              <w:rPr>
                <w:rFonts w:eastAsiaTheme="majorEastAsia" w:cstheme="majorBidi"/>
                <w:bCs/>
              </w:rPr>
              <w:t xml:space="preserve"> </w:t>
            </w:r>
            <w:r>
              <w:rPr>
                <w:rFonts w:eastAsiaTheme="majorEastAsia" w:cstheme="majorBidi"/>
                <w:bCs/>
              </w:rPr>
              <w:t>D</w:t>
            </w:r>
            <w:r w:rsidR="00243A4F">
              <w:rPr>
                <w:rFonts w:eastAsiaTheme="majorEastAsia" w:cstheme="majorBidi"/>
                <w:bCs/>
              </w:rPr>
              <w:t xml:space="preserve">o </w:t>
            </w:r>
            <w:r w:rsidR="00243A4F">
              <w:rPr>
                <w:rFonts w:eastAsiaTheme="majorEastAsia" w:cstheme="majorBidi"/>
                <w:bCs/>
              </w:rPr>
              <w:lastRenderedPageBreak/>
              <w:t>they lengthen sounds</w:t>
            </w:r>
            <w:r>
              <w:rPr>
                <w:rFonts w:eastAsiaTheme="majorEastAsia" w:cstheme="majorBidi"/>
                <w:bCs/>
              </w:rPr>
              <w:t>?</w:t>
            </w:r>
            <w:r w:rsidR="00243A4F">
              <w:rPr>
                <w:rFonts w:eastAsiaTheme="majorEastAsia" w:cstheme="majorBidi"/>
                <w:bCs/>
              </w:rPr>
              <w:t xml:space="preserve"> </w:t>
            </w:r>
            <w:r>
              <w:rPr>
                <w:rFonts w:eastAsiaTheme="majorEastAsia" w:cstheme="majorBidi"/>
                <w:bCs/>
              </w:rPr>
              <w:t>Do</w:t>
            </w:r>
            <w:r w:rsidR="00243A4F">
              <w:rPr>
                <w:rFonts w:eastAsiaTheme="majorEastAsia" w:cstheme="majorBidi"/>
                <w:bCs/>
              </w:rPr>
              <w:t xml:space="preserve"> they avoid certain sounds or words?</w:t>
            </w:r>
          </w:p>
          <w:p w:rsidR="00977378" w:rsidRDefault="00977378" w:rsidP="00860B83">
            <w:pPr>
              <w:rPr>
                <w:rFonts w:eastAsiaTheme="majorEastAsia" w:cstheme="majorBidi"/>
                <w:bCs/>
              </w:rPr>
            </w:pPr>
          </w:p>
          <w:p w:rsidR="00977378" w:rsidRPr="00243A4F" w:rsidRDefault="00977378" w:rsidP="00860B83">
            <w:pPr>
              <w:rPr>
                <w:rFonts w:eastAsiaTheme="majorEastAsia" w:cstheme="majorBidi"/>
                <w:bCs/>
              </w:rPr>
            </w:pPr>
          </w:p>
        </w:tc>
        <w:tc>
          <w:tcPr>
            <w:tcW w:w="5090" w:type="dxa"/>
          </w:tcPr>
          <w:p w:rsidR="00243A4F" w:rsidRDefault="00243A4F" w:rsidP="00996F8D">
            <w:pPr>
              <w:rPr>
                <w:rFonts w:eastAsiaTheme="majorEastAsia" w:cstheme="majorBidi"/>
                <w:bCs/>
              </w:rPr>
            </w:pPr>
          </w:p>
        </w:tc>
      </w:tr>
    </w:tbl>
    <w:p w:rsidR="00136C1D" w:rsidRDefault="00136C1D" w:rsidP="00136C1D">
      <w:pPr>
        <w:rPr>
          <w:rFonts w:eastAsiaTheme="majorEastAsia" w:cstheme="majorBidi"/>
          <w:bCs/>
        </w:rPr>
      </w:pPr>
    </w:p>
    <w:tbl>
      <w:tblPr>
        <w:tblStyle w:val="TableGrid"/>
        <w:tblW w:w="0" w:type="auto"/>
        <w:tblLook w:val="04A0" w:firstRow="1" w:lastRow="0" w:firstColumn="1" w:lastColumn="0" w:noHBand="0" w:noVBand="1"/>
      </w:tblPr>
      <w:tblGrid>
        <w:gridCol w:w="5232"/>
        <w:gridCol w:w="4956"/>
      </w:tblGrid>
      <w:tr w:rsidR="009420A4" w:rsidTr="00243A4F">
        <w:tc>
          <w:tcPr>
            <w:tcW w:w="5094" w:type="dxa"/>
          </w:tcPr>
          <w:p w:rsidR="00384006" w:rsidRDefault="007206FF" w:rsidP="00424A48">
            <w:pPr>
              <w:rPr>
                <w:rFonts w:eastAsiaTheme="majorEastAsia" w:cstheme="majorBidi"/>
                <w:b/>
                <w:bCs/>
              </w:rPr>
            </w:pPr>
            <w:r>
              <w:rPr>
                <w:rFonts w:eastAsiaTheme="majorEastAsia" w:cstheme="majorBidi"/>
                <w:b/>
                <w:bCs/>
              </w:rPr>
              <w:t>Is the child displaying any</w:t>
            </w:r>
            <w:r w:rsidR="009420A4" w:rsidRPr="00A22C1B">
              <w:rPr>
                <w:rFonts w:eastAsiaTheme="majorEastAsia" w:cstheme="majorBidi"/>
                <w:b/>
                <w:bCs/>
              </w:rPr>
              <w:t xml:space="preserve"> worrying behaviours? </w:t>
            </w:r>
            <w:r>
              <w:rPr>
                <w:rFonts w:eastAsiaTheme="majorEastAsia" w:cstheme="majorBidi"/>
                <w:b/>
                <w:bCs/>
              </w:rPr>
              <w:t>If yes please give details.</w:t>
            </w:r>
          </w:p>
          <w:p w:rsidR="00384006" w:rsidRDefault="00384006" w:rsidP="00424A48">
            <w:pPr>
              <w:rPr>
                <w:rFonts w:eastAsiaTheme="majorEastAsia" w:cstheme="majorBidi"/>
                <w:b/>
                <w:bCs/>
              </w:rPr>
            </w:pPr>
          </w:p>
          <w:p w:rsidR="009420A4" w:rsidRPr="00384006" w:rsidRDefault="009420A4" w:rsidP="00424A48">
            <w:pPr>
              <w:rPr>
                <w:rFonts w:eastAsiaTheme="majorEastAsia" w:cstheme="majorBidi"/>
                <w:b/>
                <w:bCs/>
              </w:rPr>
            </w:pPr>
            <w:r w:rsidRPr="00A22C1B">
              <w:rPr>
                <w:rFonts w:eastAsiaTheme="majorEastAsia" w:cstheme="majorBidi"/>
                <w:b/>
                <w:bCs/>
              </w:rPr>
              <w:t xml:space="preserve">Does the child seem </w:t>
            </w:r>
            <w:r w:rsidR="00243A4F">
              <w:rPr>
                <w:rFonts w:eastAsiaTheme="majorEastAsia" w:cstheme="majorBidi"/>
                <w:b/>
                <w:bCs/>
              </w:rPr>
              <w:t xml:space="preserve">aware or </w:t>
            </w:r>
            <w:r w:rsidRPr="00A22C1B">
              <w:rPr>
                <w:rFonts w:eastAsiaTheme="majorEastAsia" w:cstheme="majorBidi"/>
                <w:b/>
                <w:bCs/>
              </w:rPr>
              <w:t>frustrated</w:t>
            </w:r>
            <w:r w:rsidR="00243A4F">
              <w:rPr>
                <w:rFonts w:eastAsiaTheme="majorEastAsia" w:cstheme="majorBidi"/>
                <w:b/>
                <w:bCs/>
              </w:rPr>
              <w:t xml:space="preserve"> </w:t>
            </w:r>
            <w:r w:rsidR="00AC5576">
              <w:rPr>
                <w:rFonts w:eastAsiaTheme="majorEastAsia" w:cstheme="majorBidi"/>
                <w:b/>
                <w:bCs/>
              </w:rPr>
              <w:t>by</w:t>
            </w:r>
            <w:r w:rsidR="00243A4F">
              <w:rPr>
                <w:rFonts w:eastAsiaTheme="majorEastAsia" w:cstheme="majorBidi"/>
                <w:b/>
                <w:bCs/>
              </w:rPr>
              <w:t xml:space="preserve"> their </w:t>
            </w:r>
            <w:r w:rsidR="00BD7B51">
              <w:rPr>
                <w:rFonts w:eastAsiaTheme="majorEastAsia" w:cstheme="majorBidi"/>
                <w:b/>
                <w:bCs/>
              </w:rPr>
              <w:t>difficulties</w:t>
            </w:r>
            <w:r w:rsidRPr="00A22C1B">
              <w:rPr>
                <w:rFonts w:eastAsiaTheme="majorEastAsia" w:cstheme="majorBidi"/>
                <w:b/>
                <w:bCs/>
              </w:rPr>
              <w:t>?</w:t>
            </w:r>
          </w:p>
          <w:p w:rsidR="009420A4" w:rsidRDefault="009420A4" w:rsidP="00424A48">
            <w:pPr>
              <w:rPr>
                <w:rFonts w:eastAsiaTheme="majorEastAsia" w:cstheme="majorBidi"/>
                <w:bCs/>
              </w:rPr>
            </w:pPr>
          </w:p>
          <w:p w:rsidR="00977378" w:rsidRDefault="00977378" w:rsidP="00424A48">
            <w:pPr>
              <w:rPr>
                <w:rFonts w:eastAsiaTheme="majorEastAsia" w:cstheme="majorBidi"/>
                <w:bCs/>
              </w:rPr>
            </w:pPr>
          </w:p>
          <w:p w:rsidR="00977378" w:rsidRDefault="00977378" w:rsidP="00424A48">
            <w:pPr>
              <w:rPr>
                <w:rFonts w:eastAsiaTheme="majorEastAsia" w:cstheme="majorBidi"/>
                <w:bCs/>
              </w:rPr>
            </w:pPr>
          </w:p>
          <w:p w:rsidR="00977378" w:rsidRDefault="00977378" w:rsidP="00424A48">
            <w:pPr>
              <w:rPr>
                <w:rFonts w:eastAsiaTheme="majorEastAsia" w:cstheme="majorBidi"/>
                <w:bCs/>
              </w:rPr>
            </w:pPr>
          </w:p>
        </w:tc>
        <w:tc>
          <w:tcPr>
            <w:tcW w:w="5094" w:type="dxa"/>
          </w:tcPr>
          <w:p w:rsidR="009420A4" w:rsidRDefault="009420A4" w:rsidP="00424A48">
            <w:pPr>
              <w:rPr>
                <w:rFonts w:eastAsiaTheme="majorEastAsia" w:cstheme="majorBidi"/>
                <w:bCs/>
              </w:rPr>
            </w:pPr>
          </w:p>
          <w:p w:rsidR="00D24982" w:rsidRDefault="00D24982" w:rsidP="00424A48">
            <w:pPr>
              <w:rPr>
                <w:rFonts w:eastAsiaTheme="majorEastAsia" w:cstheme="majorBidi"/>
                <w:bCs/>
              </w:rPr>
            </w:pPr>
          </w:p>
          <w:p w:rsidR="00D24982" w:rsidRDefault="00D24982" w:rsidP="00424A48">
            <w:pPr>
              <w:rPr>
                <w:rFonts w:eastAsiaTheme="majorEastAsia" w:cstheme="majorBidi"/>
                <w:bCs/>
              </w:rPr>
            </w:pPr>
          </w:p>
          <w:p w:rsidR="00D24982" w:rsidRDefault="00D24982" w:rsidP="00424A48">
            <w:pPr>
              <w:rPr>
                <w:rFonts w:eastAsiaTheme="majorEastAsia" w:cstheme="majorBidi"/>
                <w:bCs/>
              </w:rPr>
            </w:pPr>
          </w:p>
          <w:p w:rsidR="00D24982" w:rsidRDefault="00D24982" w:rsidP="00424A48">
            <w:pPr>
              <w:rPr>
                <w:rFonts w:eastAsiaTheme="majorEastAsia" w:cstheme="majorBidi"/>
                <w:bCs/>
              </w:rPr>
            </w:pPr>
          </w:p>
          <w:p w:rsidR="00D24982" w:rsidRDefault="00D24982" w:rsidP="00424A48">
            <w:pPr>
              <w:rPr>
                <w:rFonts w:eastAsiaTheme="majorEastAsia" w:cstheme="majorBidi"/>
                <w:bCs/>
              </w:rPr>
            </w:pPr>
          </w:p>
          <w:p w:rsidR="00D24982" w:rsidRDefault="00D24982" w:rsidP="00424A48">
            <w:pPr>
              <w:rPr>
                <w:rFonts w:eastAsiaTheme="majorEastAsia" w:cstheme="majorBidi"/>
                <w:bCs/>
              </w:rPr>
            </w:pPr>
          </w:p>
          <w:p w:rsidR="00D24982" w:rsidRDefault="00D24982" w:rsidP="00424A48">
            <w:pPr>
              <w:rPr>
                <w:rFonts w:eastAsiaTheme="majorEastAsia" w:cstheme="majorBidi"/>
                <w:bCs/>
              </w:rPr>
            </w:pPr>
          </w:p>
        </w:tc>
      </w:tr>
      <w:tr w:rsidR="007206FF" w:rsidTr="00243A4F">
        <w:tc>
          <w:tcPr>
            <w:tcW w:w="5094" w:type="dxa"/>
          </w:tcPr>
          <w:p w:rsidR="007206FF" w:rsidRDefault="007206FF" w:rsidP="004126E4">
            <w:pPr>
              <w:rPr>
                <w:rFonts w:eastAsiaTheme="majorEastAsia" w:cstheme="majorBidi"/>
                <w:b/>
                <w:bCs/>
              </w:rPr>
            </w:pPr>
            <w:r>
              <w:rPr>
                <w:rFonts w:eastAsiaTheme="majorEastAsia" w:cstheme="majorBidi"/>
                <w:b/>
                <w:bCs/>
              </w:rPr>
              <w:t>Does the child have any sensory difficulties? If yes please give details</w:t>
            </w:r>
            <w:r w:rsidR="00A41894">
              <w:rPr>
                <w:rFonts w:eastAsiaTheme="majorEastAsia" w:cstheme="majorBidi"/>
                <w:b/>
                <w:bCs/>
              </w:rPr>
              <w:t xml:space="preserve"> </w:t>
            </w:r>
          </w:p>
          <w:p w:rsidR="004126E4" w:rsidRPr="004126E4" w:rsidRDefault="007F2024" w:rsidP="004126E4">
            <w:pPr>
              <w:rPr>
                <w:rFonts w:eastAsiaTheme="majorEastAsia" w:cstheme="majorBidi"/>
                <w:bCs/>
              </w:rPr>
            </w:pPr>
            <w:r>
              <w:rPr>
                <w:rFonts w:eastAsiaTheme="majorEastAsia" w:cstheme="majorBidi"/>
                <w:bCs/>
              </w:rPr>
              <w:t>Consider</w:t>
            </w:r>
            <w:r w:rsidR="004126E4">
              <w:rPr>
                <w:rFonts w:eastAsiaTheme="majorEastAsia" w:cstheme="majorBidi"/>
                <w:bCs/>
              </w:rPr>
              <w:t xml:space="preserve"> for example response to sound/touch/texture/smell/taste/light/movement (seeking out or avoiding certain activities), the child’s activeness e.g. preference to jump/climb/spin etc or to avoid these activities.</w:t>
            </w:r>
          </w:p>
        </w:tc>
        <w:tc>
          <w:tcPr>
            <w:tcW w:w="5094" w:type="dxa"/>
          </w:tcPr>
          <w:p w:rsidR="007206FF" w:rsidRDefault="007206FF" w:rsidP="00424A48">
            <w:pPr>
              <w:rPr>
                <w:rFonts w:eastAsiaTheme="majorEastAsia" w:cstheme="majorBidi"/>
                <w:bCs/>
              </w:rPr>
            </w:pPr>
          </w:p>
          <w:p w:rsidR="00D24982" w:rsidRDefault="00D24982" w:rsidP="00424A48">
            <w:pPr>
              <w:rPr>
                <w:rFonts w:eastAsiaTheme="majorEastAsia" w:cstheme="majorBidi"/>
                <w:bCs/>
              </w:rPr>
            </w:pPr>
          </w:p>
          <w:p w:rsidR="00D24982" w:rsidRDefault="00D24982" w:rsidP="00424A48">
            <w:pPr>
              <w:rPr>
                <w:rFonts w:eastAsiaTheme="majorEastAsia" w:cstheme="majorBidi"/>
                <w:bCs/>
              </w:rPr>
            </w:pPr>
          </w:p>
          <w:p w:rsidR="00D24982" w:rsidRDefault="00D24982" w:rsidP="00424A48">
            <w:pPr>
              <w:rPr>
                <w:rFonts w:eastAsiaTheme="majorEastAsia" w:cstheme="majorBidi"/>
                <w:bCs/>
              </w:rPr>
            </w:pPr>
          </w:p>
          <w:p w:rsidR="00D24982" w:rsidRDefault="00D24982" w:rsidP="00424A48">
            <w:pPr>
              <w:rPr>
                <w:rFonts w:eastAsiaTheme="majorEastAsia" w:cstheme="majorBidi"/>
                <w:bCs/>
              </w:rPr>
            </w:pPr>
          </w:p>
          <w:p w:rsidR="00D24982" w:rsidRDefault="00D24982" w:rsidP="00424A48">
            <w:pPr>
              <w:rPr>
                <w:rFonts w:eastAsiaTheme="majorEastAsia" w:cstheme="majorBidi"/>
                <w:bCs/>
              </w:rPr>
            </w:pPr>
          </w:p>
          <w:p w:rsidR="00D24982" w:rsidRDefault="00D24982" w:rsidP="00424A48">
            <w:pPr>
              <w:rPr>
                <w:rFonts w:eastAsiaTheme="majorEastAsia" w:cstheme="majorBidi"/>
                <w:bCs/>
              </w:rPr>
            </w:pPr>
          </w:p>
          <w:p w:rsidR="00D24982" w:rsidRDefault="00D24982" w:rsidP="00424A48">
            <w:pPr>
              <w:rPr>
                <w:rFonts w:eastAsiaTheme="majorEastAsia" w:cstheme="majorBidi"/>
                <w:bCs/>
              </w:rPr>
            </w:pPr>
          </w:p>
          <w:p w:rsidR="00D24982" w:rsidRDefault="00D24982" w:rsidP="00424A48">
            <w:pPr>
              <w:rPr>
                <w:rFonts w:eastAsiaTheme="majorEastAsia" w:cstheme="majorBidi"/>
                <w:bCs/>
              </w:rPr>
            </w:pPr>
          </w:p>
        </w:tc>
      </w:tr>
      <w:tr w:rsidR="009420A4" w:rsidRPr="001A7970" w:rsidTr="00424A48">
        <w:tc>
          <w:tcPr>
            <w:tcW w:w="10188" w:type="dxa"/>
            <w:gridSpan w:val="2"/>
          </w:tcPr>
          <w:p w:rsidR="009420A4" w:rsidRPr="001A7970" w:rsidRDefault="009420A4" w:rsidP="00424A48">
            <w:pPr>
              <w:rPr>
                <w:rFonts w:eastAsiaTheme="majorEastAsia" w:cstheme="majorBidi"/>
                <w:b/>
                <w:bCs/>
              </w:rPr>
            </w:pPr>
            <w:r w:rsidRPr="001A7970">
              <w:rPr>
                <w:rFonts w:eastAsiaTheme="majorEastAsia" w:cstheme="majorBidi"/>
                <w:b/>
                <w:bCs/>
              </w:rPr>
              <w:t>What impact are the child’s difficulties having on their everyday life</w:t>
            </w:r>
            <w:r>
              <w:rPr>
                <w:rFonts w:eastAsiaTheme="majorEastAsia" w:cstheme="majorBidi"/>
                <w:b/>
                <w:bCs/>
              </w:rPr>
              <w:t>, and that of their family</w:t>
            </w:r>
            <w:r w:rsidRPr="001A7970">
              <w:rPr>
                <w:rFonts w:eastAsiaTheme="majorEastAsia" w:cstheme="majorBidi"/>
                <w:b/>
                <w:bCs/>
              </w:rPr>
              <w:t>? Please comment on:</w:t>
            </w:r>
          </w:p>
        </w:tc>
      </w:tr>
      <w:tr w:rsidR="009420A4" w:rsidTr="00424A48">
        <w:tc>
          <w:tcPr>
            <w:tcW w:w="5094" w:type="dxa"/>
          </w:tcPr>
          <w:p w:rsidR="009420A4" w:rsidRDefault="009420A4" w:rsidP="00424A48">
            <w:pPr>
              <w:tabs>
                <w:tab w:val="left" w:pos="7620"/>
              </w:tabs>
              <w:rPr>
                <w:rFonts w:eastAsiaTheme="majorEastAsia" w:cstheme="majorBidi"/>
                <w:bCs/>
              </w:rPr>
            </w:pPr>
            <w:r w:rsidRPr="00E02836">
              <w:rPr>
                <w:rFonts w:eastAsiaTheme="majorEastAsia" w:cstheme="majorBidi"/>
                <w:bCs/>
              </w:rPr>
              <w:t xml:space="preserve">Participation in daily activities (include learning activities, </w:t>
            </w:r>
            <w:r>
              <w:rPr>
                <w:rFonts w:eastAsiaTheme="majorEastAsia" w:cstheme="majorBidi"/>
                <w:bCs/>
              </w:rPr>
              <w:t>nursery</w:t>
            </w:r>
            <w:r w:rsidRPr="00E02836">
              <w:rPr>
                <w:rFonts w:eastAsiaTheme="majorEastAsia" w:cstheme="majorBidi"/>
                <w:bCs/>
              </w:rPr>
              <w:t xml:space="preserve"> routines, play and home life)</w:t>
            </w:r>
          </w:p>
          <w:p w:rsidR="009420A4" w:rsidRDefault="009420A4" w:rsidP="00424A48">
            <w:pPr>
              <w:rPr>
                <w:rFonts w:eastAsiaTheme="majorEastAsia" w:cstheme="majorBidi"/>
                <w:bCs/>
              </w:rPr>
            </w:pPr>
          </w:p>
        </w:tc>
        <w:tc>
          <w:tcPr>
            <w:tcW w:w="5094" w:type="dxa"/>
          </w:tcPr>
          <w:p w:rsidR="009420A4" w:rsidRDefault="009420A4" w:rsidP="00424A48">
            <w:pPr>
              <w:rPr>
                <w:rFonts w:eastAsiaTheme="majorEastAsia" w:cstheme="majorBidi"/>
                <w:bCs/>
              </w:rPr>
            </w:pPr>
          </w:p>
          <w:p w:rsidR="000F0E42" w:rsidRDefault="000F0E42" w:rsidP="00424A48">
            <w:pPr>
              <w:rPr>
                <w:rFonts w:eastAsiaTheme="majorEastAsia" w:cstheme="majorBidi"/>
                <w:bCs/>
              </w:rPr>
            </w:pPr>
          </w:p>
          <w:p w:rsidR="000F0E42" w:rsidRDefault="000F0E42" w:rsidP="00424A48">
            <w:pPr>
              <w:rPr>
                <w:rFonts w:eastAsiaTheme="majorEastAsia" w:cstheme="majorBidi"/>
                <w:bCs/>
              </w:rPr>
            </w:pPr>
          </w:p>
          <w:p w:rsidR="000F0E42" w:rsidRDefault="000F0E42" w:rsidP="00424A48">
            <w:pPr>
              <w:rPr>
                <w:rFonts w:eastAsiaTheme="majorEastAsia" w:cstheme="majorBidi"/>
                <w:bCs/>
              </w:rPr>
            </w:pPr>
          </w:p>
          <w:p w:rsidR="000F0E42" w:rsidRDefault="000F0E42" w:rsidP="00424A48">
            <w:pPr>
              <w:rPr>
                <w:rFonts w:eastAsiaTheme="majorEastAsia" w:cstheme="majorBidi"/>
                <w:bCs/>
              </w:rPr>
            </w:pPr>
          </w:p>
        </w:tc>
      </w:tr>
      <w:tr w:rsidR="009420A4" w:rsidTr="00424A48">
        <w:tc>
          <w:tcPr>
            <w:tcW w:w="5094" w:type="dxa"/>
          </w:tcPr>
          <w:p w:rsidR="009420A4" w:rsidRDefault="009420A4" w:rsidP="00315B0A">
            <w:pPr>
              <w:tabs>
                <w:tab w:val="left" w:pos="7620"/>
              </w:tabs>
              <w:rPr>
                <w:rFonts w:eastAsiaTheme="majorEastAsia" w:cstheme="majorBidi"/>
                <w:bCs/>
              </w:rPr>
            </w:pPr>
            <w:r w:rsidRPr="00E02836">
              <w:rPr>
                <w:rFonts w:eastAsiaTheme="majorEastAsia" w:cstheme="majorBidi"/>
                <w:bCs/>
              </w:rPr>
              <w:t>Relationship with peers:</w:t>
            </w:r>
          </w:p>
        </w:tc>
        <w:tc>
          <w:tcPr>
            <w:tcW w:w="5094" w:type="dxa"/>
          </w:tcPr>
          <w:p w:rsidR="009420A4" w:rsidRDefault="009420A4" w:rsidP="00424A48">
            <w:pPr>
              <w:rPr>
                <w:rFonts w:eastAsiaTheme="majorEastAsia" w:cstheme="majorBidi"/>
                <w:bCs/>
              </w:rPr>
            </w:pPr>
          </w:p>
          <w:p w:rsidR="009420A4" w:rsidRDefault="009420A4" w:rsidP="00424A48">
            <w:pPr>
              <w:rPr>
                <w:rFonts w:eastAsiaTheme="majorEastAsia" w:cstheme="majorBidi"/>
                <w:bCs/>
              </w:rPr>
            </w:pPr>
          </w:p>
          <w:p w:rsidR="000F0E42" w:rsidRDefault="000F0E42" w:rsidP="00424A48">
            <w:pPr>
              <w:rPr>
                <w:rFonts w:eastAsiaTheme="majorEastAsia" w:cstheme="majorBidi"/>
                <w:bCs/>
              </w:rPr>
            </w:pPr>
          </w:p>
          <w:p w:rsidR="009420A4" w:rsidRDefault="009420A4" w:rsidP="00424A48">
            <w:pPr>
              <w:rPr>
                <w:rFonts w:eastAsiaTheme="majorEastAsia" w:cstheme="majorBidi"/>
                <w:bCs/>
              </w:rPr>
            </w:pPr>
          </w:p>
        </w:tc>
      </w:tr>
      <w:tr w:rsidR="009420A4" w:rsidTr="00424A48">
        <w:tc>
          <w:tcPr>
            <w:tcW w:w="5094" w:type="dxa"/>
          </w:tcPr>
          <w:p w:rsidR="009420A4" w:rsidRPr="00E02836" w:rsidRDefault="009420A4" w:rsidP="00424A48">
            <w:pPr>
              <w:tabs>
                <w:tab w:val="left" w:pos="7620"/>
              </w:tabs>
              <w:rPr>
                <w:rFonts w:eastAsiaTheme="majorEastAsia" w:cstheme="majorBidi"/>
                <w:bCs/>
              </w:rPr>
            </w:pPr>
            <w:r w:rsidRPr="00E02836">
              <w:rPr>
                <w:rFonts w:eastAsiaTheme="majorEastAsia" w:cstheme="majorBidi"/>
                <w:bCs/>
              </w:rPr>
              <w:t>Emotional wellbeing:</w:t>
            </w:r>
          </w:p>
          <w:p w:rsidR="009420A4" w:rsidRDefault="009420A4" w:rsidP="00424A48">
            <w:pPr>
              <w:rPr>
                <w:rFonts w:eastAsiaTheme="majorEastAsia" w:cstheme="majorBidi"/>
                <w:bCs/>
              </w:rPr>
            </w:pPr>
          </w:p>
          <w:p w:rsidR="009420A4" w:rsidRDefault="009420A4" w:rsidP="00424A48">
            <w:pPr>
              <w:rPr>
                <w:rFonts w:eastAsiaTheme="majorEastAsia" w:cstheme="majorBidi"/>
                <w:bCs/>
              </w:rPr>
            </w:pPr>
          </w:p>
          <w:p w:rsidR="009420A4" w:rsidRDefault="009420A4" w:rsidP="00424A48">
            <w:pPr>
              <w:rPr>
                <w:rFonts w:eastAsiaTheme="majorEastAsia" w:cstheme="majorBidi"/>
                <w:bCs/>
              </w:rPr>
            </w:pPr>
          </w:p>
        </w:tc>
        <w:tc>
          <w:tcPr>
            <w:tcW w:w="5094" w:type="dxa"/>
          </w:tcPr>
          <w:p w:rsidR="009420A4" w:rsidRDefault="009420A4" w:rsidP="00424A48">
            <w:pPr>
              <w:rPr>
                <w:rFonts w:eastAsiaTheme="majorEastAsia" w:cstheme="majorBidi"/>
                <w:bCs/>
              </w:rPr>
            </w:pPr>
          </w:p>
          <w:p w:rsidR="000F0E42" w:rsidRDefault="000F0E42" w:rsidP="00424A48">
            <w:pPr>
              <w:rPr>
                <w:rFonts w:eastAsiaTheme="majorEastAsia" w:cstheme="majorBidi"/>
                <w:bCs/>
              </w:rPr>
            </w:pPr>
          </w:p>
          <w:p w:rsidR="000F0E42" w:rsidRDefault="000F0E42" w:rsidP="00424A48">
            <w:pPr>
              <w:rPr>
                <w:rFonts w:eastAsiaTheme="majorEastAsia" w:cstheme="majorBidi"/>
                <w:bCs/>
              </w:rPr>
            </w:pPr>
          </w:p>
          <w:p w:rsidR="000F0E42" w:rsidRDefault="000F0E42" w:rsidP="00424A48">
            <w:pPr>
              <w:rPr>
                <w:rFonts w:eastAsiaTheme="majorEastAsia" w:cstheme="majorBidi"/>
                <w:bCs/>
              </w:rPr>
            </w:pPr>
          </w:p>
          <w:p w:rsidR="000F0E42" w:rsidRDefault="000F0E42" w:rsidP="00424A48">
            <w:pPr>
              <w:rPr>
                <w:rFonts w:eastAsiaTheme="majorEastAsia" w:cstheme="majorBidi"/>
                <w:bCs/>
              </w:rPr>
            </w:pPr>
          </w:p>
        </w:tc>
      </w:tr>
    </w:tbl>
    <w:p w:rsidR="00A41894" w:rsidRDefault="00A41894" w:rsidP="00A41894">
      <w:pPr>
        <w:rPr>
          <w:rFonts w:eastAsiaTheme="majorEastAsia" w:cstheme="majorBidi"/>
          <w:b/>
          <w:bCs/>
          <w:color w:val="003086"/>
          <w:sz w:val="28"/>
        </w:rPr>
      </w:pPr>
    </w:p>
    <w:p w:rsidR="00BA54FE" w:rsidRDefault="00BA54FE" w:rsidP="00A41894">
      <w:pPr>
        <w:rPr>
          <w:rFonts w:eastAsiaTheme="majorEastAsia" w:cstheme="majorBidi"/>
          <w:b/>
          <w:bCs/>
          <w:color w:val="003086"/>
          <w:sz w:val="28"/>
        </w:rPr>
      </w:pPr>
      <w:r>
        <w:rPr>
          <w:rFonts w:eastAsiaTheme="majorEastAsia" w:cstheme="majorBidi"/>
          <w:b/>
          <w:bCs/>
          <w:color w:val="003086"/>
          <w:sz w:val="28"/>
        </w:rPr>
        <w:t xml:space="preserve">Please email your completed form to: </w:t>
      </w:r>
    </w:p>
    <w:p w:rsidR="00BA54FE" w:rsidRDefault="00BA54FE" w:rsidP="00A41894">
      <w:pPr>
        <w:rPr>
          <w:rFonts w:eastAsiaTheme="majorEastAsia" w:cstheme="majorBidi"/>
          <w:b/>
          <w:bCs/>
          <w:color w:val="003086"/>
          <w:sz w:val="28"/>
        </w:rPr>
      </w:pPr>
      <w:r>
        <w:rPr>
          <w:rFonts w:eastAsiaTheme="majorEastAsia" w:cstheme="majorBidi"/>
          <w:b/>
          <w:bCs/>
          <w:color w:val="003086"/>
          <w:sz w:val="28"/>
        </w:rPr>
        <w:t>medch.childrenscommunity@nhs.net</w:t>
      </w:r>
    </w:p>
    <w:sectPr w:rsidR="00BA54FE" w:rsidSect="00C25BF6">
      <w:footerReference w:type="default" r:id="rId8"/>
      <w:headerReference w:type="first" r:id="rId9"/>
      <w:footerReference w:type="first" r:id="rId10"/>
      <w:pgSz w:w="11900" w:h="16840"/>
      <w:pgMar w:top="851" w:right="851" w:bottom="851" w:left="85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08BB" w:rsidRDefault="00AE08BB">
      <w:r>
        <w:separator/>
      </w:r>
    </w:p>
  </w:endnote>
  <w:endnote w:type="continuationSeparator" w:id="0">
    <w:p w:rsidR="00AE08BB" w:rsidRDefault="00AE0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E9F" w:rsidRDefault="0023213A">
    <w:pPr>
      <w:pStyle w:val="Footer"/>
    </w:pPr>
    <w:r>
      <w:rPr>
        <w:noProof/>
        <w:lang w:eastAsia="en-GB"/>
      </w:rPr>
      <w:drawing>
        <wp:anchor distT="0" distB="0" distL="114300" distR="114300" simplePos="0" relativeHeight="251655167" behindDoc="0" locked="0" layoutInCell="1" allowOverlap="1" wp14:anchorId="7F6CC84C" wp14:editId="0B4CFFD4">
          <wp:simplePos x="0" y="0"/>
          <wp:positionH relativeFrom="column">
            <wp:posOffset>4693285</wp:posOffset>
          </wp:positionH>
          <wp:positionV relativeFrom="paragraph">
            <wp:posOffset>129540</wp:posOffset>
          </wp:positionV>
          <wp:extent cx="1857375" cy="515620"/>
          <wp:effectExtent l="0" t="0" r="9525" b="0"/>
          <wp:wrapNone/>
          <wp:docPr id="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515620"/>
                  </a:xfrm>
                  <a:prstGeom prst="rect">
                    <a:avLst/>
                  </a:prstGeom>
                  <a:noFill/>
                  <a:ln>
                    <a:noFill/>
                  </a:ln>
                </pic:spPr>
              </pic:pic>
            </a:graphicData>
          </a:graphic>
          <wp14:sizeRelH relativeFrom="page">
            <wp14:pctWidth>0</wp14:pctWidth>
          </wp14:sizeRelH>
          <wp14:sizeRelV relativeFrom="page">
            <wp14:pctHeight>0</wp14:pctHeight>
          </wp14:sizeRelV>
        </wp:anchor>
      </w:drawing>
    </w:r>
    <w:r w:rsidR="00D02221" w:rsidRPr="00D02221">
      <w:rPr>
        <w:noProof/>
        <w:lang w:eastAsia="en-GB"/>
      </w:rPr>
      <mc:AlternateContent>
        <mc:Choice Requires="wps">
          <w:drawing>
            <wp:anchor distT="0" distB="0" distL="114300" distR="114300" simplePos="0" relativeHeight="251664384" behindDoc="0" locked="0" layoutInCell="1" allowOverlap="1" wp14:anchorId="23FF1101" wp14:editId="0B3C148E">
              <wp:simplePos x="0" y="0"/>
              <wp:positionH relativeFrom="column">
                <wp:posOffset>-255905</wp:posOffset>
              </wp:positionH>
              <wp:positionV relativeFrom="paragraph">
                <wp:posOffset>121920</wp:posOffset>
              </wp:positionV>
              <wp:extent cx="3915410" cy="704850"/>
              <wp:effectExtent l="0" t="0" r="0" b="0"/>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541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221" w:rsidRPr="007850C2" w:rsidRDefault="00D02221" w:rsidP="00D02221">
                          <w:pPr>
                            <w:rPr>
                              <w:rFonts w:cs="Arial"/>
                              <w:color w:val="808080"/>
                              <w:sz w:val="16"/>
                              <w:szCs w:val="16"/>
                            </w:rPr>
                          </w:pPr>
                          <w:r w:rsidRPr="007850C2">
                            <w:rPr>
                              <w:rFonts w:cs="Arial"/>
                              <w:color w:val="808080"/>
                              <w:sz w:val="16"/>
                              <w:szCs w:val="16"/>
                            </w:rPr>
                            <w:t>Medway Community Healthcare CIC</w:t>
                          </w:r>
                          <w:r>
                            <w:rPr>
                              <w:rFonts w:cs="Arial"/>
                              <w:color w:val="808080"/>
                              <w:sz w:val="16"/>
                              <w:szCs w:val="16"/>
                            </w:rPr>
                            <w:t xml:space="preserve"> providing services on behalf of the NHS</w:t>
                          </w:r>
                        </w:p>
                        <w:p w:rsidR="00D02221" w:rsidRPr="007850C2" w:rsidRDefault="00D02221" w:rsidP="00D02221">
                          <w:pPr>
                            <w:rPr>
                              <w:rFonts w:cs="Arial"/>
                              <w:color w:val="808080"/>
                              <w:sz w:val="16"/>
                              <w:szCs w:val="16"/>
                            </w:rPr>
                          </w:pPr>
                          <w:r w:rsidRPr="007850C2">
                            <w:rPr>
                              <w:rFonts w:cs="Arial"/>
                              <w:color w:val="808080"/>
                              <w:sz w:val="16"/>
                              <w:szCs w:val="16"/>
                            </w:rPr>
                            <w:t>Registered office: MCH House, Bailey Drive, Gillingham, Kent ME8 0PZ</w:t>
                          </w:r>
                        </w:p>
                        <w:p w:rsidR="00D02221" w:rsidRPr="007850C2" w:rsidRDefault="00D02221" w:rsidP="00D02221">
                          <w:pPr>
                            <w:rPr>
                              <w:rFonts w:cs="Arial"/>
                              <w:color w:val="808080"/>
                              <w:sz w:val="16"/>
                              <w:szCs w:val="16"/>
                            </w:rPr>
                          </w:pPr>
                          <w:r w:rsidRPr="007850C2">
                            <w:rPr>
                              <w:rFonts w:cs="Arial"/>
                              <w:color w:val="808080"/>
                              <w:sz w:val="16"/>
                              <w:szCs w:val="16"/>
                            </w:rPr>
                            <w:t>Tel: 01634 337593</w:t>
                          </w:r>
                        </w:p>
                        <w:p w:rsidR="00D02221" w:rsidRPr="007850C2" w:rsidRDefault="00D02221" w:rsidP="00D02221">
                          <w:pPr>
                            <w:rPr>
                              <w:rFonts w:cs="Arial"/>
                              <w:color w:val="808080"/>
                              <w:sz w:val="16"/>
                              <w:szCs w:val="16"/>
                            </w:rPr>
                          </w:pPr>
                          <w:r w:rsidRPr="007850C2">
                            <w:rPr>
                              <w:rFonts w:cs="Arial"/>
                              <w:color w:val="808080"/>
                              <w:sz w:val="16"/>
                              <w:szCs w:val="16"/>
                            </w:rPr>
                            <w:t>Registered in England and Wales, Company number: 07275637</w:t>
                          </w:r>
                        </w:p>
                        <w:p w:rsidR="00D02221" w:rsidRDefault="00D02221" w:rsidP="00D02221">
                          <w:pPr>
                            <w:rPr>
                              <w:rFonts w:cs="Arial"/>
                              <w:color w:val="808080"/>
                              <w:sz w:val="16"/>
                              <w:szCs w:val="16"/>
                              <w:lang w:val="en-US" w:eastAsia="en-GB"/>
                            </w:rPr>
                          </w:pPr>
                        </w:p>
                        <w:p w:rsidR="00D02221" w:rsidRDefault="00D02221" w:rsidP="00D022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F1101" id="_x0000_t202" coordsize="21600,21600" o:spt="202" path="m,l,21600r21600,l21600,xe">
              <v:stroke joinstyle="miter"/>
              <v:path gradientshapeok="t" o:connecttype="rect"/>
            </v:shapetype>
            <v:shape id="Text Box 19" o:spid="_x0000_s1026" type="#_x0000_t202" style="position:absolute;margin-left:-20.15pt;margin-top:9.6pt;width:308.3pt;height: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" filled="f" stroked="f">
              <v:textbox>
                <w:txbxContent>
                  <w:p w:rsidR="00D02221" w:rsidRPr="007850C2" w:rsidRDefault="00D02221" w:rsidP="00D02221">
                    <w:pPr>
                      <w:rPr>
                        <w:rFonts w:cs="Arial"/>
                        <w:color w:val="808080"/>
                        <w:sz w:val="16"/>
                        <w:szCs w:val="16"/>
                      </w:rPr>
                    </w:pPr>
                    <w:r w:rsidRPr="007850C2">
                      <w:rPr>
                        <w:rFonts w:cs="Arial"/>
                        <w:color w:val="808080"/>
                        <w:sz w:val="16"/>
                        <w:szCs w:val="16"/>
                      </w:rPr>
                      <w:t>Medway Community Healthcare CIC</w:t>
                    </w:r>
                    <w:r>
                      <w:rPr>
                        <w:rFonts w:cs="Arial"/>
                        <w:color w:val="808080"/>
                        <w:sz w:val="16"/>
                        <w:szCs w:val="16"/>
                      </w:rPr>
                      <w:t xml:space="preserve"> providing services on behalf of the NHS</w:t>
                    </w:r>
                  </w:p>
                  <w:p w:rsidR="00D02221" w:rsidRPr="007850C2" w:rsidRDefault="00D02221" w:rsidP="00D02221">
                    <w:pPr>
                      <w:rPr>
                        <w:rFonts w:cs="Arial"/>
                        <w:color w:val="808080"/>
                        <w:sz w:val="16"/>
                        <w:szCs w:val="16"/>
                      </w:rPr>
                    </w:pPr>
                    <w:r w:rsidRPr="007850C2">
                      <w:rPr>
                        <w:rFonts w:cs="Arial"/>
                        <w:color w:val="808080"/>
                        <w:sz w:val="16"/>
                        <w:szCs w:val="16"/>
                      </w:rPr>
                      <w:t>Registered office: MCH House, Bailey Drive, Gillingham, Kent ME8 0PZ</w:t>
                    </w:r>
                  </w:p>
                  <w:p w:rsidR="00D02221" w:rsidRPr="007850C2" w:rsidRDefault="00D02221" w:rsidP="00D02221">
                    <w:pPr>
                      <w:rPr>
                        <w:rFonts w:cs="Arial"/>
                        <w:color w:val="808080"/>
                        <w:sz w:val="16"/>
                        <w:szCs w:val="16"/>
                      </w:rPr>
                    </w:pPr>
                    <w:r w:rsidRPr="007850C2">
                      <w:rPr>
                        <w:rFonts w:cs="Arial"/>
                        <w:color w:val="808080"/>
                        <w:sz w:val="16"/>
                        <w:szCs w:val="16"/>
                      </w:rPr>
                      <w:t>Tel: 01634 337593</w:t>
                    </w:r>
                  </w:p>
                  <w:p w:rsidR="00D02221" w:rsidRPr="007850C2" w:rsidRDefault="00D02221" w:rsidP="00D02221">
                    <w:pPr>
                      <w:rPr>
                        <w:rFonts w:cs="Arial"/>
                        <w:color w:val="808080"/>
                        <w:sz w:val="16"/>
                        <w:szCs w:val="16"/>
                      </w:rPr>
                    </w:pPr>
                    <w:r w:rsidRPr="007850C2">
                      <w:rPr>
                        <w:rFonts w:cs="Arial"/>
                        <w:color w:val="808080"/>
                        <w:sz w:val="16"/>
                        <w:szCs w:val="16"/>
                      </w:rPr>
                      <w:t>Registered in England and Wales, Company number: 07275637</w:t>
                    </w:r>
                  </w:p>
                  <w:p w:rsidR="00D02221" w:rsidRDefault="00D02221" w:rsidP="00D02221">
                    <w:pPr>
                      <w:rPr>
                        <w:rFonts w:cs="Arial"/>
                        <w:color w:val="808080"/>
                        <w:sz w:val="16"/>
                        <w:szCs w:val="16"/>
                        <w:lang w:val="en-US" w:eastAsia="en-GB"/>
                      </w:rPr>
                    </w:pPr>
                  </w:p>
                  <w:p w:rsidR="00D02221" w:rsidRDefault="00D02221" w:rsidP="00D02221"/>
                </w:txbxContent>
              </v:textbox>
            </v:shape>
          </w:pict>
        </mc:Fallback>
      </mc:AlternateContent>
    </w:r>
  </w:p>
  <w:p w:rsidR="00696E9F" w:rsidRDefault="00696E9F">
    <w:pPr>
      <w:pStyle w:val="Footer"/>
    </w:pPr>
  </w:p>
  <w:p w:rsidR="00F40AF1" w:rsidRDefault="00F40A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C55" w:rsidRDefault="009121CA">
    <w:pPr>
      <w:pStyle w:val="Footer"/>
    </w:pPr>
    <w:r w:rsidRPr="009121CA">
      <w:rPr>
        <w:noProof/>
        <w:lang w:eastAsia="en-GB"/>
      </w:rPr>
      <w:drawing>
        <wp:anchor distT="0" distB="0" distL="114300" distR="114300" simplePos="0" relativeHeight="251669504" behindDoc="0" locked="0" layoutInCell="1" allowOverlap="1" wp14:anchorId="573001ED" wp14:editId="67C6BF81">
          <wp:simplePos x="0" y="0"/>
          <wp:positionH relativeFrom="column">
            <wp:posOffset>4850765</wp:posOffset>
          </wp:positionH>
          <wp:positionV relativeFrom="paragraph">
            <wp:posOffset>216535</wp:posOffset>
          </wp:positionV>
          <wp:extent cx="1857375" cy="51562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ues - Green - Sm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7375" cy="515620"/>
                  </a:xfrm>
                  <a:prstGeom prst="rect">
                    <a:avLst/>
                  </a:prstGeom>
                </pic:spPr>
              </pic:pic>
            </a:graphicData>
          </a:graphic>
          <wp14:sizeRelH relativeFrom="page">
            <wp14:pctWidth>0</wp14:pctWidth>
          </wp14:sizeRelH>
          <wp14:sizeRelV relativeFrom="page">
            <wp14:pctHeight>0</wp14:pctHeight>
          </wp14:sizeRelV>
        </wp:anchor>
      </w:drawing>
    </w:r>
  </w:p>
  <w:p w:rsidR="00A40C55" w:rsidRDefault="00970135">
    <w:pPr>
      <w:pStyle w:val="Footer"/>
    </w:pPr>
    <w:r w:rsidRPr="009121CA">
      <w:rPr>
        <w:noProof/>
        <w:lang w:eastAsia="en-GB"/>
      </w:rPr>
      <mc:AlternateContent>
        <mc:Choice Requires="wps">
          <w:drawing>
            <wp:anchor distT="0" distB="0" distL="114300" distR="114300" simplePos="0" relativeHeight="251668480" behindDoc="0" locked="0" layoutInCell="1" allowOverlap="1" wp14:anchorId="4EADB2F8" wp14:editId="78B7BEA3">
              <wp:simplePos x="0" y="0"/>
              <wp:positionH relativeFrom="column">
                <wp:posOffset>-455295</wp:posOffset>
              </wp:positionH>
              <wp:positionV relativeFrom="paragraph">
                <wp:posOffset>3810</wp:posOffset>
              </wp:positionV>
              <wp:extent cx="4105275" cy="704850"/>
              <wp:effectExtent l="0" t="0" r="0"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21CA" w:rsidRPr="007850C2" w:rsidRDefault="009121CA" w:rsidP="009121CA">
                          <w:pPr>
                            <w:rPr>
                              <w:rFonts w:cs="Arial"/>
                              <w:color w:val="808080"/>
                              <w:sz w:val="16"/>
                              <w:szCs w:val="16"/>
                            </w:rPr>
                          </w:pPr>
                          <w:r w:rsidRPr="007850C2">
                            <w:rPr>
                              <w:rFonts w:cs="Arial"/>
                              <w:color w:val="808080"/>
                              <w:sz w:val="16"/>
                              <w:szCs w:val="16"/>
                            </w:rPr>
                            <w:t>Medway Community Healthcare CIC</w:t>
                          </w:r>
                          <w:r>
                            <w:rPr>
                              <w:rFonts w:cs="Arial"/>
                              <w:color w:val="808080"/>
                              <w:sz w:val="16"/>
                              <w:szCs w:val="16"/>
                            </w:rPr>
                            <w:t xml:space="preserve"> providing services on behalf of the NHS</w:t>
                          </w:r>
                        </w:p>
                        <w:p w:rsidR="009121CA" w:rsidRPr="007850C2" w:rsidRDefault="009121CA" w:rsidP="009121CA">
                          <w:pPr>
                            <w:rPr>
                              <w:rFonts w:cs="Arial"/>
                              <w:color w:val="808080"/>
                              <w:sz w:val="16"/>
                              <w:szCs w:val="16"/>
                            </w:rPr>
                          </w:pPr>
                          <w:r w:rsidRPr="007850C2">
                            <w:rPr>
                              <w:rFonts w:cs="Arial"/>
                              <w:color w:val="808080"/>
                              <w:sz w:val="16"/>
                              <w:szCs w:val="16"/>
                            </w:rPr>
                            <w:t>Registered office: MCH House, Bailey Drive, Gillingham, Kent ME8 0PZ</w:t>
                          </w:r>
                        </w:p>
                        <w:p w:rsidR="009121CA" w:rsidRDefault="009121CA" w:rsidP="009121CA">
                          <w:pPr>
                            <w:rPr>
                              <w:rFonts w:cs="Arial"/>
                              <w:color w:val="808080"/>
                              <w:sz w:val="16"/>
                              <w:szCs w:val="16"/>
                            </w:rPr>
                          </w:pPr>
                          <w:r w:rsidRPr="007850C2">
                            <w:rPr>
                              <w:rFonts w:cs="Arial"/>
                              <w:color w:val="808080"/>
                              <w:sz w:val="16"/>
                              <w:szCs w:val="16"/>
                            </w:rPr>
                            <w:t>Tel: 01634 337593</w:t>
                          </w:r>
                        </w:p>
                        <w:p w:rsidR="009121CA" w:rsidRPr="007850C2" w:rsidRDefault="009121CA" w:rsidP="009121CA">
                          <w:pPr>
                            <w:rPr>
                              <w:rFonts w:cs="Arial"/>
                              <w:color w:val="808080"/>
                              <w:sz w:val="16"/>
                              <w:szCs w:val="16"/>
                            </w:rPr>
                          </w:pPr>
                          <w:r w:rsidRPr="007850C2">
                            <w:rPr>
                              <w:rFonts w:cs="Arial"/>
                              <w:color w:val="808080"/>
                              <w:sz w:val="16"/>
                              <w:szCs w:val="16"/>
                            </w:rPr>
                            <w:t>Registered in England and Wales, Company number: 07275637</w:t>
                          </w:r>
                        </w:p>
                        <w:p w:rsidR="009121CA" w:rsidRDefault="009121CA" w:rsidP="009121CA">
                          <w:pPr>
                            <w:rPr>
                              <w:rFonts w:cs="Arial"/>
                              <w:color w:val="808080"/>
                              <w:sz w:val="16"/>
                              <w:szCs w:val="16"/>
                              <w:lang w:val="en-US" w:eastAsia="en-GB"/>
                            </w:rPr>
                          </w:pPr>
                        </w:p>
                        <w:p w:rsidR="009121CA" w:rsidRDefault="009121CA" w:rsidP="00912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ADB2F8" id="_x0000_t202" coordsize="21600,21600" o:spt="202" path="m,l,21600r21600,l21600,xe">
              <v:stroke joinstyle="miter"/>
              <v:path gradientshapeok="t" o:connecttype="rect"/>
            </v:shapetype>
            <v:shape id="_x0000_s1027" type="#_x0000_t202" style="position:absolute;margin-left:-35.85pt;margin-top:.3pt;width:323.25pt;height:5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oIwuAIAAME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" filled="f" stroked="f">
              <v:textbox>
                <w:txbxContent>
                  <w:p w:rsidR="009121CA" w:rsidRPr="007850C2" w:rsidRDefault="009121CA" w:rsidP="009121CA">
                    <w:pPr>
                      <w:rPr>
                        <w:rFonts w:cs="Arial"/>
                        <w:color w:val="808080"/>
                        <w:sz w:val="16"/>
                        <w:szCs w:val="16"/>
                      </w:rPr>
                    </w:pPr>
                    <w:r w:rsidRPr="007850C2">
                      <w:rPr>
                        <w:rFonts w:cs="Arial"/>
                        <w:color w:val="808080"/>
                        <w:sz w:val="16"/>
                        <w:szCs w:val="16"/>
                      </w:rPr>
                      <w:t>Medway Community Healthcare CIC</w:t>
                    </w:r>
                    <w:r>
                      <w:rPr>
                        <w:rFonts w:cs="Arial"/>
                        <w:color w:val="808080"/>
                        <w:sz w:val="16"/>
                        <w:szCs w:val="16"/>
                      </w:rPr>
                      <w:t xml:space="preserve"> providing services on behalf of the NHS</w:t>
                    </w:r>
                  </w:p>
                  <w:p w:rsidR="009121CA" w:rsidRPr="007850C2" w:rsidRDefault="009121CA" w:rsidP="009121CA">
                    <w:pPr>
                      <w:rPr>
                        <w:rFonts w:cs="Arial"/>
                        <w:color w:val="808080"/>
                        <w:sz w:val="16"/>
                        <w:szCs w:val="16"/>
                      </w:rPr>
                    </w:pPr>
                    <w:r w:rsidRPr="007850C2">
                      <w:rPr>
                        <w:rFonts w:cs="Arial"/>
                        <w:color w:val="808080"/>
                        <w:sz w:val="16"/>
                        <w:szCs w:val="16"/>
                      </w:rPr>
                      <w:t>Registered office: MCH House, Bailey Drive, Gillingham, Kent ME8 0PZ</w:t>
                    </w:r>
                  </w:p>
                  <w:p w:rsidR="009121CA" w:rsidRDefault="009121CA" w:rsidP="009121CA">
                    <w:pPr>
                      <w:rPr>
                        <w:rFonts w:cs="Arial"/>
                        <w:color w:val="808080"/>
                        <w:sz w:val="16"/>
                        <w:szCs w:val="16"/>
                      </w:rPr>
                    </w:pPr>
                    <w:r w:rsidRPr="007850C2">
                      <w:rPr>
                        <w:rFonts w:cs="Arial"/>
                        <w:color w:val="808080"/>
                        <w:sz w:val="16"/>
                        <w:szCs w:val="16"/>
                      </w:rPr>
                      <w:t>Tel: 01634 337593</w:t>
                    </w:r>
                  </w:p>
                  <w:p w:rsidR="009121CA" w:rsidRPr="007850C2" w:rsidRDefault="009121CA" w:rsidP="009121CA">
                    <w:pPr>
                      <w:rPr>
                        <w:rFonts w:cs="Arial"/>
                        <w:color w:val="808080"/>
                        <w:sz w:val="16"/>
                        <w:szCs w:val="16"/>
                      </w:rPr>
                    </w:pPr>
                    <w:r w:rsidRPr="007850C2">
                      <w:rPr>
                        <w:rFonts w:cs="Arial"/>
                        <w:color w:val="808080"/>
                        <w:sz w:val="16"/>
                        <w:szCs w:val="16"/>
                      </w:rPr>
                      <w:t>Registered in England and Wales, Company number: 07275637</w:t>
                    </w:r>
                  </w:p>
                  <w:p w:rsidR="009121CA" w:rsidRDefault="009121CA" w:rsidP="009121CA">
                    <w:pPr>
                      <w:rPr>
                        <w:rFonts w:cs="Arial"/>
                        <w:color w:val="808080"/>
                        <w:sz w:val="16"/>
                        <w:szCs w:val="16"/>
                        <w:lang w:val="en-US" w:eastAsia="en-GB"/>
                      </w:rPr>
                    </w:pPr>
                  </w:p>
                  <w:p w:rsidR="009121CA" w:rsidRDefault="009121CA" w:rsidP="009121CA"/>
                </w:txbxContent>
              </v:textbox>
            </v:shape>
          </w:pict>
        </mc:Fallback>
      </mc:AlternateContent>
    </w:r>
  </w:p>
  <w:p w:rsidR="00A40C55" w:rsidRDefault="00A40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08BB" w:rsidRDefault="00AE08BB">
      <w:r>
        <w:separator/>
      </w:r>
    </w:p>
  </w:footnote>
  <w:footnote w:type="continuationSeparator" w:id="0">
    <w:p w:rsidR="00AE08BB" w:rsidRDefault="00AE0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6AA" w:rsidRDefault="009121CA" w:rsidP="00D636AA">
    <w:pPr>
      <w:pStyle w:val="Header"/>
    </w:pPr>
    <w:r>
      <w:rPr>
        <w:noProof/>
        <w:lang w:eastAsia="en-GB"/>
      </w:rPr>
      <w:drawing>
        <wp:anchor distT="0" distB="0" distL="114300" distR="114300" simplePos="0" relativeHeight="251672576" behindDoc="0" locked="0" layoutInCell="1" allowOverlap="1" wp14:anchorId="1AED401D" wp14:editId="1AC158AD">
          <wp:simplePos x="0" y="0"/>
          <wp:positionH relativeFrom="column">
            <wp:posOffset>-330835</wp:posOffset>
          </wp:positionH>
          <wp:positionV relativeFrom="paragraph">
            <wp:posOffset>-236855</wp:posOffset>
          </wp:positionV>
          <wp:extent cx="1457325" cy="739775"/>
          <wp:effectExtent l="0" t="0" r="952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H logo -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7325" cy="739775"/>
                  </a:xfrm>
                  <a:prstGeom prst="rect">
                    <a:avLst/>
                  </a:prstGeom>
                </pic:spPr>
              </pic:pic>
            </a:graphicData>
          </a:graphic>
          <wp14:sizeRelH relativeFrom="page">
            <wp14:pctWidth>0</wp14:pctWidth>
          </wp14:sizeRelH>
          <wp14:sizeRelV relativeFrom="page">
            <wp14:pctHeight>0</wp14:pctHeight>
          </wp14:sizeRelV>
        </wp:anchor>
      </w:drawing>
    </w:r>
    <w:r w:rsidR="00223EB0">
      <w:rPr>
        <w:noProof/>
        <w:lang w:eastAsia="en-GB"/>
      </w:rPr>
      <w:drawing>
        <wp:anchor distT="0" distB="0" distL="114300" distR="114300" simplePos="0" relativeHeight="251656192" behindDoc="0" locked="0" layoutInCell="1" allowOverlap="1" wp14:anchorId="0673AAE9" wp14:editId="1E7059C1">
          <wp:simplePos x="0" y="0"/>
          <wp:positionH relativeFrom="column">
            <wp:posOffset>5622290</wp:posOffset>
          </wp:positionH>
          <wp:positionV relativeFrom="paragraph">
            <wp:posOffset>-58420</wp:posOffset>
          </wp:positionV>
          <wp:extent cx="1000125" cy="407035"/>
          <wp:effectExtent l="0" t="0" r="9525" b="0"/>
          <wp:wrapNone/>
          <wp:docPr id="23" name="Picture 23" descr="NHS logo -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HS logo -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125" cy="407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0779" w:rsidRDefault="00100779" w:rsidP="00D636AA">
    <w:pPr>
      <w:pStyle w:val="Header"/>
    </w:pPr>
  </w:p>
  <w:p w:rsidR="00D636AA" w:rsidRPr="00D636AA" w:rsidRDefault="00D636AA" w:rsidP="00D636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7518"/>
    <w:multiLevelType w:val="hybridMultilevel"/>
    <w:tmpl w:val="F5A41E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4160FA"/>
    <w:multiLevelType w:val="hybridMultilevel"/>
    <w:tmpl w:val="23BC5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26C8C"/>
    <w:multiLevelType w:val="multilevel"/>
    <w:tmpl w:val="A1829CDC"/>
    <w:lvl w:ilvl="0">
      <w:start w:val="1"/>
      <w:numFmt w:val="bullet"/>
      <w:lvlText w:val=""/>
      <w:lvlJc w:val="left"/>
      <w:pPr>
        <w:tabs>
          <w:tab w:val="num" w:pos="1152"/>
        </w:tabs>
        <w:ind w:left="1152" w:hanging="432"/>
      </w:pPr>
      <w:rPr>
        <w:rFonts w:ascii="Symbol" w:hAnsi="Symbol" w:hint="default"/>
        <w:sz w:val="16"/>
        <w:szCs w:val="16"/>
      </w:rPr>
    </w:lvl>
    <w:lvl w:ilvl="1">
      <w:start w:val="3"/>
      <w:numFmt w:val="lowerLetter"/>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A6E01"/>
    <w:multiLevelType w:val="hybridMultilevel"/>
    <w:tmpl w:val="A45AB338"/>
    <w:lvl w:ilvl="0" w:tplc="FB04885C">
      <w:start w:val="1"/>
      <w:numFmt w:val="lowerLetter"/>
      <w:lvlText w:val="%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4" w15:restartNumberingAfterBreak="0">
    <w:nsid w:val="0E550F5C"/>
    <w:multiLevelType w:val="hybridMultilevel"/>
    <w:tmpl w:val="666EF518"/>
    <w:lvl w:ilvl="0" w:tplc="141CD044">
      <w:start w:val="1"/>
      <w:numFmt w:val="lowerLetter"/>
      <w:lvlText w:val="%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5" w15:restartNumberingAfterBreak="0">
    <w:nsid w:val="10704780"/>
    <w:multiLevelType w:val="hybridMultilevel"/>
    <w:tmpl w:val="8B2CB45E"/>
    <w:lvl w:ilvl="0" w:tplc="675EE382">
      <w:numFmt w:val="bullet"/>
      <w:lvlText w:val=""/>
      <w:lvlJc w:val="left"/>
      <w:pPr>
        <w:ind w:left="720" w:hanging="360"/>
      </w:pPr>
      <w:rPr>
        <w:rFonts w:ascii="Symbol" w:eastAsiaTheme="maj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176436"/>
    <w:multiLevelType w:val="hybridMultilevel"/>
    <w:tmpl w:val="98E02D70"/>
    <w:lvl w:ilvl="0" w:tplc="1838A61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9D79F0"/>
    <w:multiLevelType w:val="hybridMultilevel"/>
    <w:tmpl w:val="DF44DF96"/>
    <w:lvl w:ilvl="0" w:tplc="B26C6FF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7E1834"/>
    <w:multiLevelType w:val="hybridMultilevel"/>
    <w:tmpl w:val="917CA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7910F1"/>
    <w:multiLevelType w:val="hybridMultilevel"/>
    <w:tmpl w:val="473C22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901B74"/>
    <w:multiLevelType w:val="hybridMultilevel"/>
    <w:tmpl w:val="F202FAE4"/>
    <w:lvl w:ilvl="0" w:tplc="B26C6FF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223C1C"/>
    <w:multiLevelType w:val="hybridMultilevel"/>
    <w:tmpl w:val="5B5E8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473890"/>
    <w:multiLevelType w:val="hybridMultilevel"/>
    <w:tmpl w:val="7CEA870E"/>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1509BA"/>
    <w:multiLevelType w:val="hybridMultilevel"/>
    <w:tmpl w:val="34F4F0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961FAB"/>
    <w:multiLevelType w:val="hybridMultilevel"/>
    <w:tmpl w:val="125E1064"/>
    <w:lvl w:ilvl="0" w:tplc="B26C6FF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27E3B"/>
    <w:multiLevelType w:val="hybridMultilevel"/>
    <w:tmpl w:val="5D225F58"/>
    <w:lvl w:ilvl="0" w:tplc="07EAF570">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6464F7"/>
    <w:multiLevelType w:val="hybridMultilevel"/>
    <w:tmpl w:val="3BF817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033409"/>
    <w:multiLevelType w:val="hybridMultilevel"/>
    <w:tmpl w:val="EB105AB6"/>
    <w:lvl w:ilvl="0" w:tplc="675EE382">
      <w:numFmt w:val="bullet"/>
      <w:lvlText w:val=""/>
      <w:lvlJc w:val="left"/>
      <w:pPr>
        <w:ind w:left="720" w:hanging="360"/>
      </w:pPr>
      <w:rPr>
        <w:rFonts w:ascii="Symbol" w:eastAsiaTheme="maj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627386"/>
    <w:multiLevelType w:val="hybridMultilevel"/>
    <w:tmpl w:val="459CB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AC4125"/>
    <w:multiLevelType w:val="hybridMultilevel"/>
    <w:tmpl w:val="6EF66A28"/>
    <w:lvl w:ilvl="0" w:tplc="675EE382">
      <w:numFmt w:val="bullet"/>
      <w:lvlText w:val=""/>
      <w:lvlJc w:val="left"/>
      <w:pPr>
        <w:ind w:left="720" w:hanging="360"/>
      </w:pPr>
      <w:rPr>
        <w:rFonts w:ascii="Symbol" w:eastAsiaTheme="maj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440DA6"/>
    <w:multiLevelType w:val="hybridMultilevel"/>
    <w:tmpl w:val="866686DA"/>
    <w:lvl w:ilvl="0" w:tplc="675EE382">
      <w:numFmt w:val="bullet"/>
      <w:lvlText w:val=""/>
      <w:lvlJc w:val="left"/>
      <w:pPr>
        <w:ind w:left="720" w:hanging="360"/>
      </w:pPr>
      <w:rPr>
        <w:rFonts w:ascii="Symbol" w:eastAsiaTheme="maj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6F4D4D"/>
    <w:multiLevelType w:val="hybridMultilevel"/>
    <w:tmpl w:val="8D1605EC"/>
    <w:lvl w:ilvl="0" w:tplc="B3D4631C">
      <w:start w:val="1"/>
      <w:numFmt w:val="lowerLetter"/>
      <w:lvlText w:val="%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22" w15:restartNumberingAfterBreak="0">
    <w:nsid w:val="50DB2EAF"/>
    <w:multiLevelType w:val="hybridMultilevel"/>
    <w:tmpl w:val="5B2C0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E211F2"/>
    <w:multiLevelType w:val="hybridMultilevel"/>
    <w:tmpl w:val="FB32681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0C0D70"/>
    <w:multiLevelType w:val="hybridMultilevel"/>
    <w:tmpl w:val="CA440B9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6B1E17"/>
    <w:multiLevelType w:val="hybridMultilevel"/>
    <w:tmpl w:val="34F4F0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C24A15"/>
    <w:multiLevelType w:val="hybridMultilevel"/>
    <w:tmpl w:val="AAB8F48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390FAE"/>
    <w:multiLevelType w:val="hybridMultilevel"/>
    <w:tmpl w:val="914457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41453A"/>
    <w:multiLevelType w:val="hybridMultilevel"/>
    <w:tmpl w:val="D8ACF430"/>
    <w:lvl w:ilvl="0" w:tplc="CA9671D8">
      <w:numFmt w:val="bullet"/>
      <w:lvlText w:val=""/>
      <w:lvlJc w:val="left"/>
      <w:pPr>
        <w:ind w:left="720" w:hanging="360"/>
      </w:pPr>
      <w:rPr>
        <w:rFonts w:ascii="Symbol" w:eastAsiaTheme="maj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B609AE"/>
    <w:multiLevelType w:val="hybridMultilevel"/>
    <w:tmpl w:val="1CDEE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195B52"/>
    <w:multiLevelType w:val="hybridMultilevel"/>
    <w:tmpl w:val="34E6C1D0"/>
    <w:lvl w:ilvl="0" w:tplc="08090001">
      <w:start w:val="8"/>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4948F1"/>
    <w:multiLevelType w:val="hybridMultilevel"/>
    <w:tmpl w:val="033440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87E484E"/>
    <w:multiLevelType w:val="hybridMultilevel"/>
    <w:tmpl w:val="50EA97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622767"/>
    <w:multiLevelType w:val="multilevel"/>
    <w:tmpl w:val="40B032BC"/>
    <w:lvl w:ilvl="0">
      <w:start w:val="1"/>
      <w:numFmt w:val="decimal"/>
      <w:lvlText w:val="%1."/>
      <w:lvlJc w:val="left"/>
      <w:pPr>
        <w:tabs>
          <w:tab w:val="num" w:pos="360"/>
        </w:tabs>
        <w:ind w:left="360" w:hanging="360"/>
      </w:pPr>
      <w:rPr>
        <w:rFonts w:hint="default"/>
        <w:sz w:val="20"/>
        <w:szCs w:val="20"/>
      </w:rPr>
    </w:lvl>
    <w:lvl w:ilvl="1">
      <w:start w:val="1"/>
      <w:numFmt w:val="bullet"/>
      <w:lvlText w:val=""/>
      <w:lvlJc w:val="left"/>
      <w:pPr>
        <w:tabs>
          <w:tab w:val="num" w:pos="1152"/>
        </w:tabs>
        <w:ind w:left="1152" w:hanging="432"/>
      </w:pPr>
      <w:rPr>
        <w:rFonts w:ascii="Symbol" w:hAnsi="Symbol" w:hint="default"/>
        <w:sz w:val="16"/>
        <w:szCs w:val="16"/>
      </w:rPr>
    </w:lvl>
    <w:lvl w:ilvl="2">
      <w:start w:val="1"/>
      <w:numFmt w:val="lowerLetter"/>
      <w:lvlText w:val="%3."/>
      <w:lvlJc w:val="left"/>
      <w:pPr>
        <w:tabs>
          <w:tab w:val="num" w:pos="2340"/>
        </w:tabs>
        <w:ind w:left="2340" w:hanging="720"/>
      </w:pPr>
      <w:rPr>
        <w:rFonts w:hint="default"/>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23"/>
  </w:num>
  <w:num w:numId="2">
    <w:abstractNumId w:val="30"/>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7"/>
  </w:num>
  <w:num w:numId="9">
    <w:abstractNumId w:val="3"/>
  </w:num>
  <w:num w:numId="10">
    <w:abstractNumId w:val="9"/>
  </w:num>
  <w:num w:numId="11">
    <w:abstractNumId w:val="25"/>
  </w:num>
  <w:num w:numId="12">
    <w:abstractNumId w:val="13"/>
  </w:num>
  <w:num w:numId="13">
    <w:abstractNumId w:val="22"/>
  </w:num>
  <w:num w:numId="14">
    <w:abstractNumId w:val="32"/>
  </w:num>
  <w:num w:numId="15">
    <w:abstractNumId w:val="7"/>
  </w:num>
  <w:num w:numId="16">
    <w:abstractNumId w:val="14"/>
  </w:num>
  <w:num w:numId="17">
    <w:abstractNumId w:val="12"/>
  </w:num>
  <w:num w:numId="18">
    <w:abstractNumId w:val="10"/>
  </w:num>
  <w:num w:numId="19">
    <w:abstractNumId w:val="26"/>
  </w:num>
  <w:num w:numId="20">
    <w:abstractNumId w:val="29"/>
  </w:num>
  <w:num w:numId="21">
    <w:abstractNumId w:val="1"/>
  </w:num>
  <w:num w:numId="22">
    <w:abstractNumId w:val="33"/>
  </w:num>
  <w:num w:numId="23">
    <w:abstractNumId w:val="2"/>
  </w:num>
  <w:num w:numId="24">
    <w:abstractNumId w:val="11"/>
  </w:num>
  <w:num w:numId="25">
    <w:abstractNumId w:val="19"/>
  </w:num>
  <w:num w:numId="26">
    <w:abstractNumId w:val="20"/>
  </w:num>
  <w:num w:numId="27">
    <w:abstractNumId w:val="5"/>
  </w:num>
  <w:num w:numId="28">
    <w:abstractNumId w:val="17"/>
  </w:num>
  <w:num w:numId="29">
    <w:abstractNumId w:val="31"/>
  </w:num>
  <w:num w:numId="30">
    <w:abstractNumId w:val="8"/>
  </w:num>
  <w:num w:numId="31">
    <w:abstractNumId w:val="18"/>
  </w:num>
  <w:num w:numId="32">
    <w:abstractNumId w:val="28"/>
  </w:num>
  <w:num w:numId="33">
    <w:abstractNumId w:val="15"/>
  </w:num>
  <w:num w:numId="34">
    <w:abstractNumId w:val="24"/>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35"/>
    <w:rsid w:val="00015867"/>
    <w:rsid w:val="00015A15"/>
    <w:rsid w:val="00035982"/>
    <w:rsid w:val="0007747C"/>
    <w:rsid w:val="00085303"/>
    <w:rsid w:val="000879F3"/>
    <w:rsid w:val="00092045"/>
    <w:rsid w:val="000B15BB"/>
    <w:rsid w:val="000B1F96"/>
    <w:rsid w:val="000B4CE1"/>
    <w:rsid w:val="000C52C9"/>
    <w:rsid w:val="000D220B"/>
    <w:rsid w:val="000D341E"/>
    <w:rsid w:val="000F0E42"/>
    <w:rsid w:val="00100779"/>
    <w:rsid w:val="00107F08"/>
    <w:rsid w:val="0011098A"/>
    <w:rsid w:val="00127AF8"/>
    <w:rsid w:val="00136C1D"/>
    <w:rsid w:val="001A4201"/>
    <w:rsid w:val="001A7970"/>
    <w:rsid w:val="001C2427"/>
    <w:rsid w:val="00223677"/>
    <w:rsid w:val="00223EB0"/>
    <w:rsid w:val="0023213A"/>
    <w:rsid w:val="00243A4F"/>
    <w:rsid w:val="002639B2"/>
    <w:rsid w:val="00283FD8"/>
    <w:rsid w:val="002867CF"/>
    <w:rsid w:val="002A7254"/>
    <w:rsid w:val="002B61D0"/>
    <w:rsid w:val="002B7046"/>
    <w:rsid w:val="002C14EE"/>
    <w:rsid w:val="002C1955"/>
    <w:rsid w:val="002D39B4"/>
    <w:rsid w:val="00302F97"/>
    <w:rsid w:val="00306DA3"/>
    <w:rsid w:val="003159BD"/>
    <w:rsid w:val="00315B0A"/>
    <w:rsid w:val="0034107C"/>
    <w:rsid w:val="00356E04"/>
    <w:rsid w:val="00373942"/>
    <w:rsid w:val="00377BCF"/>
    <w:rsid w:val="00384006"/>
    <w:rsid w:val="00393627"/>
    <w:rsid w:val="003C30DC"/>
    <w:rsid w:val="003E7053"/>
    <w:rsid w:val="00402529"/>
    <w:rsid w:val="004126E4"/>
    <w:rsid w:val="00413E2E"/>
    <w:rsid w:val="00437755"/>
    <w:rsid w:val="00455810"/>
    <w:rsid w:val="004664C5"/>
    <w:rsid w:val="00496E50"/>
    <w:rsid w:val="004C1182"/>
    <w:rsid w:val="004D1D82"/>
    <w:rsid w:val="004D4F62"/>
    <w:rsid w:val="004E07EB"/>
    <w:rsid w:val="004F118B"/>
    <w:rsid w:val="004F1336"/>
    <w:rsid w:val="004F777D"/>
    <w:rsid w:val="00530728"/>
    <w:rsid w:val="005722C5"/>
    <w:rsid w:val="005B0725"/>
    <w:rsid w:val="005B26D3"/>
    <w:rsid w:val="005C1D44"/>
    <w:rsid w:val="005C3365"/>
    <w:rsid w:val="005C75EE"/>
    <w:rsid w:val="005F2F9D"/>
    <w:rsid w:val="006023B3"/>
    <w:rsid w:val="0068496B"/>
    <w:rsid w:val="00696E9F"/>
    <w:rsid w:val="006A4416"/>
    <w:rsid w:val="006B5166"/>
    <w:rsid w:val="007206FF"/>
    <w:rsid w:val="00737AB5"/>
    <w:rsid w:val="0074356C"/>
    <w:rsid w:val="00763D58"/>
    <w:rsid w:val="007850C2"/>
    <w:rsid w:val="007E18FF"/>
    <w:rsid w:val="007F0301"/>
    <w:rsid w:val="007F2024"/>
    <w:rsid w:val="0081625B"/>
    <w:rsid w:val="00860B83"/>
    <w:rsid w:val="00873714"/>
    <w:rsid w:val="008F1C5F"/>
    <w:rsid w:val="008F58EC"/>
    <w:rsid w:val="00903AFC"/>
    <w:rsid w:val="009105CF"/>
    <w:rsid w:val="009121CA"/>
    <w:rsid w:val="00931BFB"/>
    <w:rsid w:val="009420A4"/>
    <w:rsid w:val="009445AE"/>
    <w:rsid w:val="009518E5"/>
    <w:rsid w:val="00970135"/>
    <w:rsid w:val="00977378"/>
    <w:rsid w:val="00985400"/>
    <w:rsid w:val="00992C0B"/>
    <w:rsid w:val="00996F8D"/>
    <w:rsid w:val="009C33D4"/>
    <w:rsid w:val="009D6687"/>
    <w:rsid w:val="009F3D80"/>
    <w:rsid w:val="00A22C1B"/>
    <w:rsid w:val="00A35E28"/>
    <w:rsid w:val="00A40C55"/>
    <w:rsid w:val="00A41894"/>
    <w:rsid w:val="00AB6036"/>
    <w:rsid w:val="00AC106B"/>
    <w:rsid w:val="00AC5576"/>
    <w:rsid w:val="00AE08BB"/>
    <w:rsid w:val="00B06177"/>
    <w:rsid w:val="00B74950"/>
    <w:rsid w:val="00BA54FE"/>
    <w:rsid w:val="00BB427A"/>
    <w:rsid w:val="00BB4979"/>
    <w:rsid w:val="00BC263A"/>
    <w:rsid w:val="00BD3652"/>
    <w:rsid w:val="00BD64EF"/>
    <w:rsid w:val="00BD7B51"/>
    <w:rsid w:val="00BE009D"/>
    <w:rsid w:val="00BE5758"/>
    <w:rsid w:val="00C02D2B"/>
    <w:rsid w:val="00C0358B"/>
    <w:rsid w:val="00C25BF6"/>
    <w:rsid w:val="00C31673"/>
    <w:rsid w:val="00C40475"/>
    <w:rsid w:val="00C42FB6"/>
    <w:rsid w:val="00C43D5A"/>
    <w:rsid w:val="00C5005E"/>
    <w:rsid w:val="00C50D3A"/>
    <w:rsid w:val="00C5490B"/>
    <w:rsid w:val="00C6252A"/>
    <w:rsid w:val="00C718AA"/>
    <w:rsid w:val="00C906B1"/>
    <w:rsid w:val="00CA6543"/>
    <w:rsid w:val="00CB1749"/>
    <w:rsid w:val="00CB767C"/>
    <w:rsid w:val="00D02221"/>
    <w:rsid w:val="00D1246D"/>
    <w:rsid w:val="00D24982"/>
    <w:rsid w:val="00D52EA2"/>
    <w:rsid w:val="00D636AA"/>
    <w:rsid w:val="00D65ED7"/>
    <w:rsid w:val="00DC10CC"/>
    <w:rsid w:val="00DF4216"/>
    <w:rsid w:val="00E02836"/>
    <w:rsid w:val="00E04DFB"/>
    <w:rsid w:val="00E24BD4"/>
    <w:rsid w:val="00E329C2"/>
    <w:rsid w:val="00E445BB"/>
    <w:rsid w:val="00E52FDF"/>
    <w:rsid w:val="00E70D27"/>
    <w:rsid w:val="00E961FD"/>
    <w:rsid w:val="00EB6448"/>
    <w:rsid w:val="00EB7036"/>
    <w:rsid w:val="00ED40DD"/>
    <w:rsid w:val="00ED763C"/>
    <w:rsid w:val="00ED7DA2"/>
    <w:rsid w:val="00EE2595"/>
    <w:rsid w:val="00F17F28"/>
    <w:rsid w:val="00F40AF1"/>
    <w:rsid w:val="00F478CB"/>
    <w:rsid w:val="00F52B36"/>
    <w:rsid w:val="00F72FA7"/>
    <w:rsid w:val="00F73DEF"/>
    <w:rsid w:val="00F74923"/>
    <w:rsid w:val="00F7732E"/>
    <w:rsid w:val="00FA34C1"/>
    <w:rsid w:val="00FB490E"/>
    <w:rsid w:val="00FD50DC"/>
    <w:rsid w:val="00FD5492"/>
    <w:rsid w:val="00FE72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14:docId w14:val="0EC46782"/>
  <w15:docId w15:val="{921B4E8C-6F24-4F14-AA92-24BBED64E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3EB0"/>
    <w:rPr>
      <w:rFonts w:ascii="Arial" w:hAnsi="Arial"/>
      <w:sz w:val="24"/>
      <w:szCs w:val="24"/>
      <w:lang w:eastAsia="en-US"/>
    </w:rPr>
  </w:style>
  <w:style w:type="paragraph" w:styleId="Heading1">
    <w:name w:val="heading 1"/>
    <w:basedOn w:val="Normal"/>
    <w:next w:val="Normal"/>
    <w:link w:val="Heading1Char"/>
    <w:qFormat/>
    <w:rsid w:val="00223EB0"/>
    <w:pPr>
      <w:keepNext/>
      <w:spacing w:before="240" w:after="60"/>
      <w:outlineLvl w:val="0"/>
    </w:pPr>
    <w:rPr>
      <w:rFonts w:eastAsiaTheme="majorEastAsia" w:cstheme="majorBidi"/>
      <w:b/>
      <w:bCs/>
      <w:color w:val="5BBF21"/>
      <w:kern w:val="32"/>
      <w:sz w:val="36"/>
      <w:szCs w:val="32"/>
    </w:rPr>
  </w:style>
  <w:style w:type="paragraph" w:styleId="Heading2">
    <w:name w:val="heading 2"/>
    <w:basedOn w:val="Normal"/>
    <w:next w:val="Normal"/>
    <w:link w:val="Heading2Char"/>
    <w:semiHidden/>
    <w:unhideWhenUsed/>
    <w:qFormat/>
    <w:rsid w:val="00E04DF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BE011E"/>
    <w:pPr>
      <w:widowControl w:val="0"/>
      <w:autoSpaceDE w:val="0"/>
      <w:autoSpaceDN w:val="0"/>
      <w:adjustRightInd w:val="0"/>
      <w:spacing w:line="288" w:lineRule="auto"/>
      <w:textAlignment w:val="center"/>
    </w:pPr>
    <w:rPr>
      <w:rFonts w:ascii="Times-Roman" w:hAnsi="Times-Roman" w:cs="Times-Roman"/>
      <w:color w:val="000000"/>
      <w:lang w:bidi="en-US"/>
    </w:rPr>
  </w:style>
  <w:style w:type="paragraph" w:styleId="BalloonText">
    <w:name w:val="Balloon Text"/>
    <w:basedOn w:val="Normal"/>
    <w:semiHidden/>
    <w:rsid w:val="008F58EC"/>
    <w:rPr>
      <w:rFonts w:ascii="Tahoma" w:hAnsi="Tahoma" w:cs="Tahoma"/>
      <w:sz w:val="16"/>
      <w:szCs w:val="16"/>
    </w:rPr>
  </w:style>
  <w:style w:type="paragraph" w:styleId="Header">
    <w:name w:val="header"/>
    <w:basedOn w:val="Normal"/>
    <w:rsid w:val="00F40AF1"/>
    <w:pPr>
      <w:tabs>
        <w:tab w:val="center" w:pos="4153"/>
        <w:tab w:val="right" w:pos="8306"/>
      </w:tabs>
    </w:pPr>
  </w:style>
  <w:style w:type="paragraph" w:styleId="Footer">
    <w:name w:val="footer"/>
    <w:basedOn w:val="Normal"/>
    <w:rsid w:val="00F40AF1"/>
    <w:pPr>
      <w:tabs>
        <w:tab w:val="center" w:pos="4153"/>
        <w:tab w:val="right" w:pos="8306"/>
      </w:tabs>
    </w:pPr>
  </w:style>
  <w:style w:type="character" w:styleId="Hyperlink">
    <w:name w:val="Hyperlink"/>
    <w:rsid w:val="006023B3"/>
    <w:rPr>
      <w:color w:val="0000FF"/>
      <w:u w:val="single"/>
    </w:rPr>
  </w:style>
  <w:style w:type="paragraph" w:customStyle="1" w:styleId="Char">
    <w:name w:val="Char"/>
    <w:basedOn w:val="Normal"/>
    <w:rsid w:val="00FE7229"/>
    <w:pPr>
      <w:spacing w:after="160" w:line="240" w:lineRule="exact"/>
    </w:pPr>
    <w:rPr>
      <w:sz w:val="22"/>
      <w:szCs w:val="20"/>
      <w:lang w:val="en-US"/>
    </w:rPr>
  </w:style>
  <w:style w:type="character" w:customStyle="1" w:styleId="Heading1Char">
    <w:name w:val="Heading 1 Char"/>
    <w:basedOn w:val="DefaultParagraphFont"/>
    <w:link w:val="Heading1"/>
    <w:rsid w:val="00223EB0"/>
    <w:rPr>
      <w:rFonts w:ascii="Arial" w:eastAsiaTheme="majorEastAsia" w:hAnsi="Arial" w:cstheme="majorBidi"/>
      <w:b/>
      <w:bCs/>
      <w:color w:val="5BBF21"/>
      <w:kern w:val="32"/>
      <w:sz w:val="36"/>
      <w:szCs w:val="32"/>
      <w:lang w:eastAsia="en-US"/>
    </w:rPr>
  </w:style>
  <w:style w:type="character" w:styleId="Emphasis">
    <w:name w:val="Emphasis"/>
    <w:basedOn w:val="DefaultParagraphFont"/>
    <w:qFormat/>
    <w:rsid w:val="00223EB0"/>
    <w:rPr>
      <w:rFonts w:ascii="Arial" w:hAnsi="Arial"/>
      <w:i w:val="0"/>
      <w:iCs/>
      <w:color w:val="003893"/>
    </w:rPr>
  </w:style>
  <w:style w:type="character" w:styleId="Strong">
    <w:name w:val="Strong"/>
    <w:basedOn w:val="DefaultParagraphFont"/>
    <w:qFormat/>
    <w:rsid w:val="00223EB0"/>
    <w:rPr>
      <w:rFonts w:ascii="Arial" w:hAnsi="Arial"/>
      <w:b/>
      <w:bCs/>
      <w:color w:val="003893"/>
    </w:rPr>
  </w:style>
  <w:style w:type="paragraph" w:styleId="Subtitle">
    <w:name w:val="Subtitle"/>
    <w:basedOn w:val="Normal"/>
    <w:next w:val="Normal"/>
    <w:link w:val="SubtitleChar"/>
    <w:qFormat/>
    <w:rsid w:val="00223EB0"/>
    <w:pPr>
      <w:spacing w:after="60"/>
      <w:jc w:val="center"/>
      <w:outlineLvl w:val="1"/>
    </w:pPr>
    <w:rPr>
      <w:rFonts w:eastAsiaTheme="majorEastAsia" w:cstheme="majorBidi"/>
      <w:b/>
      <w:color w:val="003893"/>
      <w:sz w:val="28"/>
    </w:rPr>
  </w:style>
  <w:style w:type="character" w:customStyle="1" w:styleId="SubtitleChar">
    <w:name w:val="Subtitle Char"/>
    <w:basedOn w:val="DefaultParagraphFont"/>
    <w:link w:val="Subtitle"/>
    <w:rsid w:val="00223EB0"/>
    <w:rPr>
      <w:rFonts w:ascii="Arial" w:eastAsiaTheme="majorEastAsia" w:hAnsi="Arial" w:cstheme="majorBidi"/>
      <w:b/>
      <w:color w:val="003893"/>
      <w:sz w:val="28"/>
      <w:szCs w:val="24"/>
      <w:lang w:eastAsia="en-US"/>
    </w:rPr>
  </w:style>
  <w:style w:type="paragraph" w:styleId="Title">
    <w:name w:val="Title"/>
    <w:basedOn w:val="Normal"/>
    <w:next w:val="Normal"/>
    <w:link w:val="TitleChar"/>
    <w:qFormat/>
    <w:rsid w:val="00223EB0"/>
    <w:pPr>
      <w:spacing w:before="240" w:after="60"/>
      <w:jc w:val="center"/>
      <w:outlineLvl w:val="0"/>
    </w:pPr>
    <w:rPr>
      <w:rFonts w:eastAsiaTheme="majorEastAsia" w:cstheme="majorBidi"/>
      <w:b/>
      <w:bCs/>
      <w:color w:val="003893"/>
      <w:kern w:val="28"/>
      <w:sz w:val="32"/>
      <w:szCs w:val="32"/>
    </w:rPr>
  </w:style>
  <w:style w:type="character" w:customStyle="1" w:styleId="TitleChar">
    <w:name w:val="Title Char"/>
    <w:basedOn w:val="DefaultParagraphFont"/>
    <w:link w:val="Title"/>
    <w:rsid w:val="00223EB0"/>
    <w:rPr>
      <w:rFonts w:ascii="Arial" w:eastAsiaTheme="majorEastAsia" w:hAnsi="Arial" w:cstheme="majorBidi"/>
      <w:b/>
      <w:bCs/>
      <w:color w:val="003893"/>
      <w:kern w:val="28"/>
      <w:sz w:val="32"/>
      <w:szCs w:val="32"/>
      <w:lang w:eastAsia="en-US"/>
    </w:rPr>
  </w:style>
  <w:style w:type="paragraph" w:styleId="ListParagraph">
    <w:name w:val="List Paragraph"/>
    <w:basedOn w:val="Normal"/>
    <w:uiPriority w:val="34"/>
    <w:qFormat/>
    <w:rsid w:val="0011098A"/>
    <w:pPr>
      <w:ind w:left="720"/>
      <w:contextualSpacing/>
    </w:pPr>
  </w:style>
  <w:style w:type="table" w:styleId="TableGrid">
    <w:name w:val="Table Grid"/>
    <w:basedOn w:val="TableNormal"/>
    <w:uiPriority w:val="59"/>
    <w:rsid w:val="00110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E04DFB"/>
    <w:rPr>
      <w:rFonts w:asciiTheme="majorHAnsi" w:eastAsiaTheme="majorEastAsia" w:hAnsiTheme="majorHAnsi" w:cstheme="majorBidi"/>
      <w:b/>
      <w:bCs/>
      <w:color w:val="4F81BD" w:themeColor="accent1"/>
      <w:sz w:val="26"/>
      <w:szCs w:val="26"/>
      <w:lang w:eastAsia="en-US"/>
    </w:rPr>
  </w:style>
  <w:style w:type="table" w:customStyle="1" w:styleId="TableGrid1">
    <w:name w:val="Table Grid1"/>
    <w:basedOn w:val="TableNormal"/>
    <w:next w:val="TableGrid"/>
    <w:uiPriority w:val="59"/>
    <w:rsid w:val="009105C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4044">
      <w:bodyDiv w:val="1"/>
      <w:marLeft w:val="0"/>
      <w:marRight w:val="0"/>
      <w:marTop w:val="0"/>
      <w:marBottom w:val="0"/>
      <w:divBdr>
        <w:top w:val="none" w:sz="0" w:space="0" w:color="auto"/>
        <w:left w:val="none" w:sz="0" w:space="0" w:color="auto"/>
        <w:bottom w:val="none" w:sz="0" w:space="0" w:color="auto"/>
        <w:right w:val="none" w:sz="0" w:space="0" w:color="auto"/>
      </w:divBdr>
    </w:div>
    <w:div w:id="28802448">
      <w:bodyDiv w:val="1"/>
      <w:marLeft w:val="0"/>
      <w:marRight w:val="0"/>
      <w:marTop w:val="0"/>
      <w:marBottom w:val="0"/>
      <w:divBdr>
        <w:top w:val="none" w:sz="0" w:space="0" w:color="auto"/>
        <w:left w:val="none" w:sz="0" w:space="0" w:color="auto"/>
        <w:bottom w:val="none" w:sz="0" w:space="0" w:color="auto"/>
        <w:right w:val="none" w:sz="0" w:space="0" w:color="auto"/>
      </w:divBdr>
    </w:div>
    <w:div w:id="36127588">
      <w:bodyDiv w:val="1"/>
      <w:marLeft w:val="0"/>
      <w:marRight w:val="0"/>
      <w:marTop w:val="0"/>
      <w:marBottom w:val="0"/>
      <w:divBdr>
        <w:top w:val="none" w:sz="0" w:space="0" w:color="auto"/>
        <w:left w:val="none" w:sz="0" w:space="0" w:color="auto"/>
        <w:bottom w:val="none" w:sz="0" w:space="0" w:color="auto"/>
        <w:right w:val="none" w:sz="0" w:space="0" w:color="auto"/>
      </w:divBdr>
    </w:div>
    <w:div w:id="177082583">
      <w:bodyDiv w:val="1"/>
      <w:marLeft w:val="0"/>
      <w:marRight w:val="0"/>
      <w:marTop w:val="0"/>
      <w:marBottom w:val="0"/>
      <w:divBdr>
        <w:top w:val="none" w:sz="0" w:space="0" w:color="auto"/>
        <w:left w:val="none" w:sz="0" w:space="0" w:color="auto"/>
        <w:bottom w:val="none" w:sz="0" w:space="0" w:color="auto"/>
        <w:right w:val="none" w:sz="0" w:space="0" w:color="auto"/>
      </w:divBdr>
    </w:div>
    <w:div w:id="273632737">
      <w:bodyDiv w:val="1"/>
      <w:marLeft w:val="0"/>
      <w:marRight w:val="0"/>
      <w:marTop w:val="0"/>
      <w:marBottom w:val="0"/>
      <w:divBdr>
        <w:top w:val="none" w:sz="0" w:space="0" w:color="auto"/>
        <w:left w:val="none" w:sz="0" w:space="0" w:color="auto"/>
        <w:bottom w:val="none" w:sz="0" w:space="0" w:color="auto"/>
        <w:right w:val="none" w:sz="0" w:space="0" w:color="auto"/>
      </w:divBdr>
    </w:div>
    <w:div w:id="390886130">
      <w:bodyDiv w:val="1"/>
      <w:marLeft w:val="0"/>
      <w:marRight w:val="0"/>
      <w:marTop w:val="0"/>
      <w:marBottom w:val="0"/>
      <w:divBdr>
        <w:top w:val="none" w:sz="0" w:space="0" w:color="auto"/>
        <w:left w:val="none" w:sz="0" w:space="0" w:color="auto"/>
        <w:bottom w:val="none" w:sz="0" w:space="0" w:color="auto"/>
        <w:right w:val="none" w:sz="0" w:space="0" w:color="auto"/>
      </w:divBdr>
    </w:div>
    <w:div w:id="511605985">
      <w:bodyDiv w:val="1"/>
      <w:marLeft w:val="0"/>
      <w:marRight w:val="0"/>
      <w:marTop w:val="0"/>
      <w:marBottom w:val="0"/>
      <w:divBdr>
        <w:top w:val="none" w:sz="0" w:space="0" w:color="auto"/>
        <w:left w:val="none" w:sz="0" w:space="0" w:color="auto"/>
        <w:bottom w:val="none" w:sz="0" w:space="0" w:color="auto"/>
        <w:right w:val="none" w:sz="0" w:space="0" w:color="auto"/>
      </w:divBdr>
    </w:div>
    <w:div w:id="642930173">
      <w:bodyDiv w:val="1"/>
      <w:marLeft w:val="0"/>
      <w:marRight w:val="0"/>
      <w:marTop w:val="0"/>
      <w:marBottom w:val="0"/>
      <w:divBdr>
        <w:top w:val="none" w:sz="0" w:space="0" w:color="auto"/>
        <w:left w:val="none" w:sz="0" w:space="0" w:color="auto"/>
        <w:bottom w:val="none" w:sz="0" w:space="0" w:color="auto"/>
        <w:right w:val="none" w:sz="0" w:space="0" w:color="auto"/>
      </w:divBdr>
    </w:div>
    <w:div w:id="730152661">
      <w:bodyDiv w:val="1"/>
      <w:marLeft w:val="0"/>
      <w:marRight w:val="0"/>
      <w:marTop w:val="0"/>
      <w:marBottom w:val="0"/>
      <w:divBdr>
        <w:top w:val="none" w:sz="0" w:space="0" w:color="auto"/>
        <w:left w:val="none" w:sz="0" w:space="0" w:color="auto"/>
        <w:bottom w:val="none" w:sz="0" w:space="0" w:color="auto"/>
        <w:right w:val="none" w:sz="0" w:space="0" w:color="auto"/>
      </w:divBdr>
    </w:div>
    <w:div w:id="1352754751">
      <w:bodyDiv w:val="1"/>
      <w:marLeft w:val="0"/>
      <w:marRight w:val="0"/>
      <w:marTop w:val="0"/>
      <w:marBottom w:val="0"/>
      <w:divBdr>
        <w:top w:val="none" w:sz="0" w:space="0" w:color="auto"/>
        <w:left w:val="none" w:sz="0" w:space="0" w:color="auto"/>
        <w:bottom w:val="none" w:sz="0" w:space="0" w:color="auto"/>
        <w:right w:val="none" w:sz="0" w:space="0" w:color="auto"/>
      </w:divBdr>
    </w:div>
    <w:div w:id="1966236540">
      <w:bodyDiv w:val="1"/>
      <w:marLeft w:val="0"/>
      <w:marRight w:val="0"/>
      <w:marTop w:val="0"/>
      <w:marBottom w:val="0"/>
      <w:divBdr>
        <w:top w:val="none" w:sz="0" w:space="0" w:color="auto"/>
        <w:left w:val="none" w:sz="0" w:space="0" w:color="auto"/>
        <w:bottom w:val="none" w:sz="0" w:space="0" w:color="auto"/>
        <w:right w:val="none" w:sz="0" w:space="0" w:color="auto"/>
      </w:divBdr>
    </w:div>
    <w:div w:id="1980307243">
      <w:bodyDiv w:val="1"/>
      <w:marLeft w:val="0"/>
      <w:marRight w:val="0"/>
      <w:marTop w:val="0"/>
      <w:marBottom w:val="0"/>
      <w:divBdr>
        <w:top w:val="none" w:sz="0" w:space="0" w:color="auto"/>
        <w:left w:val="none" w:sz="0" w:space="0" w:color="auto"/>
        <w:bottom w:val="none" w:sz="0" w:space="0" w:color="auto"/>
        <w:right w:val="none" w:sz="0" w:space="0" w:color="auto"/>
      </w:divBdr>
    </w:div>
    <w:div w:id="210600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B72E6-CFD6-468D-A042-9797AAF43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6</Pages>
  <Words>1053</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Moore Wilson Design</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 Charlie</dc:creator>
  <cp:lastModifiedBy>Hannah Mccullie</cp:lastModifiedBy>
  <cp:revision>12</cp:revision>
  <cp:lastPrinted>2015-10-29T16:45:00Z</cp:lastPrinted>
  <dcterms:created xsi:type="dcterms:W3CDTF">2022-10-03T14:54:00Z</dcterms:created>
  <dcterms:modified xsi:type="dcterms:W3CDTF">2024-02-28T09:52:00Z</dcterms:modified>
</cp:coreProperties>
</file>